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010CB" w14:textId="77777777" w:rsidR="00832556" w:rsidRDefault="00832556">
      <w:pPr>
        <w:rPr>
          <w:rFonts w:ascii="Arial" w:hAnsi="Arial" w:cs="Arial"/>
          <w:b/>
          <w:bCs/>
          <w:sz w:val="52"/>
        </w:rPr>
      </w:pPr>
    </w:p>
    <w:p w14:paraId="59611B21" w14:textId="77777777" w:rsidR="003A0035" w:rsidRDefault="003A0035">
      <w:pPr>
        <w:rPr>
          <w:rFonts w:ascii="Arial" w:hAnsi="Arial" w:cs="Arial"/>
          <w:b/>
          <w:bCs/>
          <w:sz w:val="52"/>
        </w:rPr>
      </w:pPr>
    </w:p>
    <w:p w14:paraId="7D5AA397" w14:textId="77777777" w:rsidR="003A0035" w:rsidRDefault="003A0035">
      <w:pPr>
        <w:rPr>
          <w:rFonts w:ascii="Arial" w:hAnsi="Arial" w:cs="Arial"/>
          <w:b/>
          <w:bCs/>
          <w:sz w:val="52"/>
        </w:rPr>
      </w:pPr>
    </w:p>
    <w:p w14:paraId="1942D98F" w14:textId="77777777" w:rsidR="00832556" w:rsidRDefault="00832556">
      <w:pPr>
        <w:rPr>
          <w:rFonts w:ascii="Arial" w:hAnsi="Arial" w:cs="Arial"/>
          <w:b/>
          <w:bCs/>
          <w:sz w:val="52"/>
        </w:rPr>
      </w:pPr>
    </w:p>
    <w:p w14:paraId="2EB91064" w14:textId="77777777" w:rsidR="003A0035" w:rsidRDefault="003A0035">
      <w:pPr>
        <w:rPr>
          <w:rFonts w:ascii="Arial" w:hAnsi="Arial" w:cs="Arial"/>
          <w:b/>
          <w:bCs/>
          <w:sz w:val="52"/>
        </w:rPr>
      </w:pPr>
    </w:p>
    <w:p w14:paraId="0CB697B6" w14:textId="77777777" w:rsidR="003A0035" w:rsidRDefault="003A0035">
      <w:pPr>
        <w:rPr>
          <w:rFonts w:ascii="Arial" w:hAnsi="Arial" w:cs="Arial"/>
          <w:b/>
          <w:bCs/>
          <w:sz w:val="52"/>
        </w:rPr>
      </w:pPr>
    </w:p>
    <w:p w14:paraId="53E6CA40" w14:textId="77777777" w:rsidR="003A0035" w:rsidRDefault="003A0035">
      <w:pPr>
        <w:rPr>
          <w:rFonts w:ascii="Arial" w:hAnsi="Arial" w:cs="Arial"/>
          <w:b/>
          <w:bCs/>
          <w:sz w:val="52"/>
        </w:rPr>
      </w:pPr>
    </w:p>
    <w:p w14:paraId="57E9EEBD" w14:textId="77777777" w:rsidR="00832556" w:rsidRDefault="00832556">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44789B4E" w14:textId="77777777" w:rsidR="00293E3B" w:rsidRDefault="00293E3B">
      <w:pPr>
        <w:rPr>
          <w:rFonts w:ascii="Arial" w:hAnsi="Arial" w:cs="Arial"/>
          <w:b/>
          <w:bCs/>
          <w:sz w:val="52"/>
        </w:rPr>
      </w:pPr>
    </w:p>
    <w:p w14:paraId="61EAE696" w14:textId="77777777" w:rsidR="00832556" w:rsidRDefault="00832556">
      <w:pPr>
        <w:rPr>
          <w:rFonts w:ascii="Arial" w:hAnsi="Arial" w:cs="Arial"/>
        </w:rPr>
      </w:pPr>
      <w:r>
        <w:rPr>
          <w:rFonts w:ascii="Arial" w:hAnsi="Arial" w:cs="Arial"/>
          <w:b/>
          <w:bCs/>
          <w:sz w:val="52"/>
        </w:rPr>
        <w:t>Appointment Availability</w:t>
      </w:r>
    </w:p>
    <w:p w14:paraId="0B9CEDE0" w14:textId="77777777" w:rsidR="004A1EF3" w:rsidRDefault="004A1EF3" w:rsidP="004A1EF3">
      <w:pPr>
        <w:pStyle w:val="Heading3"/>
      </w:pPr>
    </w:p>
    <w:p w14:paraId="679F52C7" w14:textId="77777777" w:rsidR="007D1558" w:rsidRPr="007D1558" w:rsidRDefault="007D1558" w:rsidP="007D1558">
      <w:pPr>
        <w:autoSpaceDE w:val="0"/>
        <w:autoSpaceDN w:val="0"/>
        <w:adjustRightInd w:val="0"/>
        <w:rPr>
          <w:rFonts w:ascii="Arial" w:hAnsi="Arial" w:cs="Arial"/>
          <w:b/>
          <w:bCs/>
          <w:i/>
          <w:lang w:val="x-none" w:eastAsia="x-none"/>
        </w:rPr>
      </w:pPr>
      <w:r w:rsidRPr="007D1558">
        <w:rPr>
          <w:rFonts w:ascii="Arial" w:hAnsi="Arial" w:cs="Arial"/>
          <w:b/>
          <w:bCs/>
          <w:i/>
          <w:lang w:val="x-none" w:eastAsia="x-none"/>
        </w:rPr>
        <w:t>AT&amp;T December 2025 Release</w:t>
      </w:r>
    </w:p>
    <w:p w14:paraId="66379B25" w14:textId="77777777" w:rsidR="007D1558" w:rsidRPr="007D1558" w:rsidRDefault="007D1558" w:rsidP="007D1558">
      <w:pPr>
        <w:autoSpaceDE w:val="0"/>
        <w:autoSpaceDN w:val="0"/>
        <w:adjustRightInd w:val="0"/>
        <w:rPr>
          <w:rFonts w:ascii="Arial" w:hAnsi="Arial" w:cs="Arial"/>
          <w:b/>
          <w:bCs/>
          <w:i/>
          <w:lang w:val="x-none" w:eastAsia="x-none"/>
        </w:rPr>
      </w:pPr>
    </w:p>
    <w:p w14:paraId="2694FF8A" w14:textId="7E47C822" w:rsidR="00832556" w:rsidRDefault="007D1558" w:rsidP="007D1558">
      <w:pPr>
        <w:autoSpaceDE w:val="0"/>
        <w:autoSpaceDN w:val="0"/>
        <w:adjustRightInd w:val="0"/>
        <w:rPr>
          <w:rFonts w:ascii="Arial" w:hAnsi="Arial" w:cs="Arial"/>
          <w:b/>
          <w:bCs/>
          <w:sz w:val="22"/>
          <w:szCs w:val="22"/>
        </w:rPr>
      </w:pPr>
      <w:r w:rsidRPr="007D1558">
        <w:rPr>
          <w:rFonts w:ascii="Arial" w:hAnsi="Arial" w:cs="Arial"/>
          <w:b/>
          <w:bCs/>
          <w:i/>
          <w:lang w:val="x-none" w:eastAsia="x-none"/>
        </w:rPr>
        <w:t>Catalog Publication Date: 12/29/2025 - Catalog Version: 41.0</w:t>
      </w:r>
    </w:p>
    <w:p w14:paraId="3D1C10BF" w14:textId="77777777" w:rsidR="00832556" w:rsidRDefault="00832556">
      <w:pPr>
        <w:autoSpaceDE w:val="0"/>
        <w:autoSpaceDN w:val="0"/>
        <w:adjustRightInd w:val="0"/>
        <w:rPr>
          <w:rFonts w:ascii="Arial" w:hAnsi="Arial" w:cs="Arial"/>
          <w:b/>
          <w:bCs/>
          <w:sz w:val="22"/>
          <w:szCs w:val="22"/>
        </w:rPr>
      </w:pPr>
    </w:p>
    <w:p w14:paraId="78BB5164" w14:textId="77777777" w:rsidR="00832556" w:rsidRDefault="00832556">
      <w:pPr>
        <w:autoSpaceDE w:val="0"/>
        <w:autoSpaceDN w:val="0"/>
        <w:adjustRightInd w:val="0"/>
        <w:rPr>
          <w:rFonts w:ascii="Arial" w:hAnsi="Arial" w:cs="Arial"/>
          <w:b/>
          <w:bCs/>
          <w:sz w:val="22"/>
          <w:szCs w:val="22"/>
        </w:rPr>
      </w:pPr>
    </w:p>
    <w:p w14:paraId="7D59FFB4" w14:textId="77777777" w:rsidR="00832556" w:rsidRDefault="00832556">
      <w:pPr>
        <w:autoSpaceDE w:val="0"/>
        <w:autoSpaceDN w:val="0"/>
        <w:adjustRightInd w:val="0"/>
        <w:rPr>
          <w:rFonts w:ascii="Arial" w:hAnsi="Arial" w:cs="Arial"/>
          <w:b/>
          <w:bCs/>
          <w:sz w:val="22"/>
          <w:szCs w:val="22"/>
        </w:rPr>
      </w:pPr>
    </w:p>
    <w:p w14:paraId="5DB32B73" w14:textId="77777777" w:rsidR="006E1008" w:rsidRDefault="006E1008">
      <w:pPr>
        <w:autoSpaceDE w:val="0"/>
        <w:autoSpaceDN w:val="0"/>
        <w:adjustRightInd w:val="0"/>
        <w:rPr>
          <w:rFonts w:ascii="Arial" w:hAnsi="Arial" w:cs="Arial"/>
          <w:b/>
          <w:bCs/>
          <w:sz w:val="22"/>
          <w:szCs w:val="22"/>
        </w:rPr>
      </w:pPr>
    </w:p>
    <w:p w14:paraId="5BB28B04" w14:textId="77777777" w:rsidR="006E1008" w:rsidRDefault="006E1008">
      <w:pPr>
        <w:autoSpaceDE w:val="0"/>
        <w:autoSpaceDN w:val="0"/>
        <w:adjustRightInd w:val="0"/>
        <w:rPr>
          <w:rFonts w:ascii="Arial" w:hAnsi="Arial" w:cs="Arial"/>
          <w:b/>
          <w:bCs/>
          <w:sz w:val="22"/>
          <w:szCs w:val="22"/>
        </w:rPr>
      </w:pPr>
    </w:p>
    <w:p w14:paraId="72E67866" w14:textId="77777777" w:rsidR="006E1008" w:rsidRDefault="006E1008">
      <w:pPr>
        <w:autoSpaceDE w:val="0"/>
        <w:autoSpaceDN w:val="0"/>
        <w:adjustRightInd w:val="0"/>
        <w:rPr>
          <w:rFonts w:ascii="Arial" w:hAnsi="Arial" w:cs="Arial"/>
          <w:b/>
          <w:bCs/>
          <w:sz w:val="22"/>
          <w:szCs w:val="22"/>
        </w:rPr>
      </w:pPr>
    </w:p>
    <w:p w14:paraId="0A3B8FB2" w14:textId="77777777" w:rsidR="006E1008" w:rsidRDefault="006E1008">
      <w:pPr>
        <w:autoSpaceDE w:val="0"/>
        <w:autoSpaceDN w:val="0"/>
        <w:adjustRightInd w:val="0"/>
        <w:rPr>
          <w:rFonts w:ascii="Arial" w:hAnsi="Arial" w:cs="Arial"/>
          <w:b/>
          <w:bCs/>
          <w:sz w:val="22"/>
          <w:szCs w:val="22"/>
        </w:rPr>
      </w:pPr>
    </w:p>
    <w:p w14:paraId="044C6E5D" w14:textId="77777777" w:rsidR="006E1008" w:rsidRDefault="006E1008">
      <w:pPr>
        <w:autoSpaceDE w:val="0"/>
        <w:autoSpaceDN w:val="0"/>
        <w:adjustRightInd w:val="0"/>
        <w:rPr>
          <w:rFonts w:ascii="Arial" w:hAnsi="Arial" w:cs="Arial"/>
          <w:b/>
          <w:bCs/>
          <w:sz w:val="22"/>
          <w:szCs w:val="22"/>
        </w:rPr>
      </w:pPr>
    </w:p>
    <w:p w14:paraId="485C436F" w14:textId="77777777" w:rsidR="006E1008" w:rsidRDefault="006E1008">
      <w:pPr>
        <w:autoSpaceDE w:val="0"/>
        <w:autoSpaceDN w:val="0"/>
        <w:adjustRightInd w:val="0"/>
        <w:rPr>
          <w:rFonts w:ascii="Arial" w:hAnsi="Arial" w:cs="Arial"/>
          <w:b/>
          <w:bCs/>
          <w:sz w:val="22"/>
          <w:szCs w:val="22"/>
        </w:rPr>
      </w:pPr>
    </w:p>
    <w:p w14:paraId="3E6C8E34" w14:textId="77777777" w:rsidR="006E1008" w:rsidRDefault="006E1008">
      <w:pPr>
        <w:autoSpaceDE w:val="0"/>
        <w:autoSpaceDN w:val="0"/>
        <w:adjustRightInd w:val="0"/>
        <w:rPr>
          <w:rFonts w:ascii="Arial" w:hAnsi="Arial" w:cs="Arial"/>
          <w:b/>
          <w:bCs/>
          <w:sz w:val="22"/>
          <w:szCs w:val="22"/>
        </w:rPr>
      </w:pPr>
    </w:p>
    <w:p w14:paraId="1AAD79A5" w14:textId="77777777" w:rsidR="006E1008" w:rsidRDefault="006E1008">
      <w:pPr>
        <w:autoSpaceDE w:val="0"/>
        <w:autoSpaceDN w:val="0"/>
        <w:adjustRightInd w:val="0"/>
        <w:rPr>
          <w:rFonts w:ascii="Arial" w:hAnsi="Arial" w:cs="Arial"/>
          <w:b/>
          <w:bCs/>
          <w:sz w:val="22"/>
          <w:szCs w:val="22"/>
        </w:rPr>
      </w:pPr>
    </w:p>
    <w:p w14:paraId="5332A01C" w14:textId="77777777" w:rsidR="006E1008" w:rsidRDefault="006E1008">
      <w:pPr>
        <w:autoSpaceDE w:val="0"/>
        <w:autoSpaceDN w:val="0"/>
        <w:adjustRightInd w:val="0"/>
        <w:rPr>
          <w:rFonts w:ascii="Arial" w:hAnsi="Arial" w:cs="Arial"/>
          <w:b/>
          <w:bCs/>
          <w:sz w:val="22"/>
          <w:szCs w:val="22"/>
        </w:rPr>
      </w:pPr>
    </w:p>
    <w:p w14:paraId="0AFD3FBB" w14:textId="77777777" w:rsidR="006E1008" w:rsidRDefault="006E1008">
      <w:pPr>
        <w:autoSpaceDE w:val="0"/>
        <w:autoSpaceDN w:val="0"/>
        <w:adjustRightInd w:val="0"/>
        <w:rPr>
          <w:rFonts w:ascii="Arial" w:hAnsi="Arial" w:cs="Arial"/>
          <w:b/>
          <w:bCs/>
          <w:sz w:val="22"/>
          <w:szCs w:val="22"/>
        </w:rPr>
      </w:pPr>
    </w:p>
    <w:p w14:paraId="1E74F149" w14:textId="77777777" w:rsidR="006E1008" w:rsidRDefault="006E1008">
      <w:pPr>
        <w:autoSpaceDE w:val="0"/>
        <w:autoSpaceDN w:val="0"/>
        <w:adjustRightInd w:val="0"/>
        <w:rPr>
          <w:rFonts w:ascii="Arial" w:hAnsi="Arial" w:cs="Arial"/>
          <w:b/>
          <w:bCs/>
          <w:sz w:val="22"/>
          <w:szCs w:val="22"/>
        </w:rPr>
      </w:pPr>
    </w:p>
    <w:p w14:paraId="0323FF0A" w14:textId="77777777" w:rsidR="006E1008" w:rsidRDefault="006E1008">
      <w:pPr>
        <w:autoSpaceDE w:val="0"/>
        <w:autoSpaceDN w:val="0"/>
        <w:adjustRightInd w:val="0"/>
        <w:rPr>
          <w:rFonts w:ascii="Arial" w:hAnsi="Arial" w:cs="Arial"/>
          <w:b/>
          <w:bCs/>
          <w:sz w:val="22"/>
          <w:szCs w:val="22"/>
        </w:rPr>
      </w:pPr>
    </w:p>
    <w:p w14:paraId="53DF1E0A" w14:textId="77777777" w:rsidR="006E1008" w:rsidRDefault="006E1008">
      <w:pPr>
        <w:autoSpaceDE w:val="0"/>
        <w:autoSpaceDN w:val="0"/>
        <w:adjustRightInd w:val="0"/>
        <w:rPr>
          <w:rFonts w:ascii="Arial" w:hAnsi="Arial" w:cs="Arial"/>
          <w:b/>
          <w:bCs/>
          <w:sz w:val="22"/>
          <w:szCs w:val="22"/>
        </w:rPr>
      </w:pPr>
    </w:p>
    <w:p w14:paraId="00B38A2A" w14:textId="77777777" w:rsidR="00832556" w:rsidRDefault="00832556">
      <w:pPr>
        <w:autoSpaceDE w:val="0"/>
        <w:autoSpaceDN w:val="0"/>
        <w:adjustRightInd w:val="0"/>
        <w:rPr>
          <w:rFonts w:ascii="Arial" w:hAnsi="Arial" w:cs="Arial"/>
          <w:b/>
          <w:bCs/>
          <w:sz w:val="22"/>
          <w:szCs w:val="22"/>
        </w:rPr>
      </w:pPr>
    </w:p>
    <w:p w14:paraId="02C824C9" w14:textId="77777777" w:rsidR="00832556" w:rsidRDefault="00832556">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5337D6FC" w14:textId="77777777" w:rsidR="00832556" w:rsidRDefault="00832556">
      <w:pPr>
        <w:autoSpaceDE w:val="0"/>
        <w:autoSpaceDN w:val="0"/>
        <w:adjustRightInd w:val="0"/>
        <w:rPr>
          <w:rFonts w:ascii="Arial" w:hAnsi="Arial" w:cs="Arial"/>
        </w:rPr>
      </w:pPr>
      <w:r>
        <w:rPr>
          <w:rFonts w:ascii="Arial" w:hAnsi="Arial" w:cs="Arial"/>
          <w:sz w:val="22"/>
          <w:szCs w:val="22"/>
        </w:rPr>
        <w:lastRenderedPageBreak/>
        <w:t xml:space="preserve">This technical documentation is for general information purposes only. This documentation does not obligate </w:t>
      </w:r>
      <w:r w:rsidR="00E21D90">
        <w:rPr>
          <w:rFonts w:ascii="Arial" w:hAnsi="Arial" w:cs="Arial"/>
          <w:sz w:val="22"/>
          <w:szCs w:val="22"/>
        </w:rPr>
        <w:t>AT&amp;T</w:t>
      </w:r>
      <w:r>
        <w:rPr>
          <w:rFonts w:ascii="Arial" w:hAnsi="Arial" w:cs="Arial"/>
          <w:sz w:val="22"/>
          <w:szCs w:val="22"/>
        </w:rPr>
        <w:t xml:space="preserve"> to provide services in the manner described herein. </w:t>
      </w:r>
      <w:r w:rsidR="00E21D90">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E21D90">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E21D90">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E21D90">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203F6E15" w14:textId="77777777" w:rsidR="00832556" w:rsidRDefault="00832556">
      <w:pPr>
        <w:pStyle w:val="Heading1"/>
        <w:ind w:left="0"/>
        <w:rPr>
          <w:rFonts w:ascii="Arial" w:hAnsi="Arial" w:cs="Arial"/>
        </w:rPr>
      </w:pPr>
    </w:p>
    <w:p w14:paraId="3C6ECF68" w14:textId="77777777" w:rsidR="00832556" w:rsidRDefault="00832556">
      <w:pPr>
        <w:autoSpaceDE w:val="0"/>
        <w:autoSpaceDN w:val="0"/>
        <w:adjustRightInd w:val="0"/>
        <w:rPr>
          <w:rFonts w:ascii="Arial" w:hAnsi="Arial" w:cs="Arial"/>
        </w:rPr>
      </w:pPr>
      <w:r>
        <w:rPr>
          <w:rFonts w:ascii="Arial" w:hAnsi="Arial" w:cs="Arial"/>
          <w:sz w:val="22"/>
          <w:szCs w:val="22"/>
        </w:rPr>
        <w:t xml:space="preserve">© </w:t>
      </w:r>
      <w:r w:rsidR="00E21D90">
        <w:rPr>
          <w:rFonts w:ascii="Arial" w:hAnsi="Arial" w:cs="Arial"/>
          <w:sz w:val="22"/>
          <w:szCs w:val="22"/>
        </w:rPr>
        <w:t xml:space="preserve">2007 AT&amp;T Knowledge Ventures.  </w:t>
      </w:r>
      <w:r>
        <w:rPr>
          <w:rFonts w:ascii="Arial" w:hAnsi="Arial" w:cs="Arial"/>
          <w:sz w:val="22"/>
          <w:szCs w:val="22"/>
        </w:rPr>
        <w:t>All rights reserved</w:t>
      </w:r>
      <w:r>
        <w:rPr>
          <w:rFonts w:ascii="Arial" w:hAnsi="Arial" w:cs="Arial"/>
          <w:b/>
          <w:bCs/>
          <w:sz w:val="22"/>
          <w:szCs w:val="22"/>
        </w:rPr>
        <w:t>.</w:t>
      </w:r>
    </w:p>
    <w:p w14:paraId="02178FF8" w14:textId="77777777" w:rsidR="00832556" w:rsidRDefault="00832556">
      <w:pPr>
        <w:pStyle w:val="Heading1"/>
        <w:ind w:left="0"/>
        <w:rPr>
          <w:rFonts w:ascii="Arial" w:hAnsi="Arial" w:cs="Arial"/>
        </w:rPr>
      </w:pPr>
      <w:r>
        <w:rPr>
          <w:rFonts w:ascii="Arial" w:hAnsi="Arial" w:cs="Arial"/>
        </w:rPr>
        <w:br w:type="page"/>
      </w:r>
    </w:p>
    <w:p w14:paraId="5CFABFA2" w14:textId="77777777" w:rsidR="00832556" w:rsidRDefault="00832556">
      <w:pPr>
        <w:pStyle w:val="Heading1"/>
        <w:ind w:left="0"/>
        <w:rPr>
          <w:rFonts w:ascii="Arial" w:hAnsi="Arial" w:cs="Arial"/>
        </w:rPr>
      </w:pPr>
      <w:bookmarkStart w:id="0" w:name="_Toc17141844"/>
      <w:r>
        <w:rPr>
          <w:rFonts w:ascii="Arial" w:hAnsi="Arial" w:cs="Arial"/>
        </w:rPr>
        <w:t>Revision History</w:t>
      </w:r>
      <w:bookmarkEnd w:id="0"/>
    </w:p>
    <w:p w14:paraId="1A969FF2" w14:textId="77777777" w:rsidR="00832556" w:rsidRDefault="00832556">
      <w:pPr>
        <w:autoSpaceDE w:val="0"/>
        <w:autoSpaceDN w:val="0"/>
        <w:adjustRightInd w:val="0"/>
        <w:rPr>
          <w:rFonts w:ascii="Arial" w:hAnsi="Arial" w:cs="Arial"/>
          <w:b/>
          <w:bCs/>
          <w:sz w:val="22"/>
          <w:szCs w:val="22"/>
        </w:rPr>
      </w:pPr>
    </w:p>
    <w:p w14:paraId="1F82B539"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746F08EC" w14:textId="77777777" w:rsidR="00832556" w:rsidRDefault="00832556">
      <w:pPr>
        <w:autoSpaceDE w:val="0"/>
        <w:autoSpaceDN w:val="0"/>
        <w:adjustRightInd w:val="0"/>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135"/>
        <w:gridCol w:w="1131"/>
        <w:gridCol w:w="1318"/>
        <w:gridCol w:w="4591"/>
      </w:tblGrid>
      <w:tr w:rsidR="00832556" w14:paraId="4566D43D" w14:textId="77777777" w:rsidTr="009642CA">
        <w:trPr>
          <w:trHeight w:val="620"/>
        </w:trPr>
        <w:tc>
          <w:tcPr>
            <w:tcW w:w="1113" w:type="dxa"/>
            <w:shd w:val="clear" w:color="auto" w:fill="C0C0C0"/>
          </w:tcPr>
          <w:p w14:paraId="62B62EEF" w14:textId="77777777" w:rsidR="00832556" w:rsidRDefault="00832556">
            <w:pPr>
              <w:autoSpaceDE w:val="0"/>
              <w:autoSpaceDN w:val="0"/>
              <w:adjustRightInd w:val="0"/>
              <w:rPr>
                <w:rFonts w:ascii="Arial" w:hAnsi="Arial" w:cs="Arial"/>
                <w:b/>
                <w:bCs/>
                <w:sz w:val="22"/>
              </w:rPr>
            </w:pPr>
            <w:r>
              <w:rPr>
                <w:rFonts w:ascii="Arial" w:hAnsi="Arial" w:cs="Arial"/>
                <w:b/>
                <w:bCs/>
                <w:sz w:val="22"/>
              </w:rPr>
              <w:t>TCC Version Number</w:t>
            </w:r>
          </w:p>
        </w:tc>
        <w:tc>
          <w:tcPr>
            <w:tcW w:w="1135" w:type="dxa"/>
            <w:shd w:val="clear" w:color="auto" w:fill="C0C0C0"/>
          </w:tcPr>
          <w:p w14:paraId="02336191" w14:textId="77777777" w:rsidR="00832556" w:rsidRDefault="00832556">
            <w:pPr>
              <w:autoSpaceDE w:val="0"/>
              <w:autoSpaceDN w:val="0"/>
              <w:adjustRightInd w:val="0"/>
              <w:rPr>
                <w:rFonts w:ascii="Arial" w:hAnsi="Arial" w:cs="Arial"/>
                <w:b/>
                <w:bCs/>
                <w:sz w:val="22"/>
              </w:rPr>
            </w:pPr>
            <w:r>
              <w:rPr>
                <w:rFonts w:ascii="Arial" w:hAnsi="Arial" w:cs="Arial"/>
                <w:b/>
                <w:bCs/>
                <w:sz w:val="22"/>
              </w:rPr>
              <w:t>Test Case Number</w:t>
            </w:r>
          </w:p>
        </w:tc>
        <w:tc>
          <w:tcPr>
            <w:tcW w:w="1131" w:type="dxa"/>
            <w:shd w:val="clear" w:color="auto" w:fill="C0C0C0"/>
          </w:tcPr>
          <w:p w14:paraId="0832A9E2" w14:textId="77777777" w:rsidR="00832556" w:rsidRDefault="00832556">
            <w:pPr>
              <w:autoSpaceDE w:val="0"/>
              <w:autoSpaceDN w:val="0"/>
              <w:adjustRightInd w:val="0"/>
              <w:rPr>
                <w:rFonts w:ascii="Arial" w:hAnsi="Arial" w:cs="Arial"/>
                <w:b/>
                <w:bCs/>
                <w:sz w:val="22"/>
              </w:rPr>
            </w:pPr>
            <w:r>
              <w:rPr>
                <w:rFonts w:ascii="Arial" w:hAnsi="Arial" w:cs="Arial"/>
                <w:b/>
                <w:bCs/>
                <w:sz w:val="22"/>
              </w:rPr>
              <w:t>Test Case Version</w:t>
            </w:r>
          </w:p>
        </w:tc>
        <w:tc>
          <w:tcPr>
            <w:tcW w:w="1318" w:type="dxa"/>
            <w:shd w:val="clear" w:color="auto" w:fill="C0C0C0"/>
          </w:tcPr>
          <w:p w14:paraId="1AABEB0B" w14:textId="77777777" w:rsidR="00832556" w:rsidRDefault="00832556">
            <w:pPr>
              <w:autoSpaceDE w:val="0"/>
              <w:autoSpaceDN w:val="0"/>
              <w:adjustRightInd w:val="0"/>
              <w:rPr>
                <w:rFonts w:ascii="Arial" w:hAnsi="Arial" w:cs="Arial"/>
                <w:b/>
                <w:bCs/>
                <w:sz w:val="22"/>
              </w:rPr>
            </w:pPr>
            <w:r>
              <w:rPr>
                <w:rFonts w:ascii="Arial" w:hAnsi="Arial" w:cs="Arial"/>
                <w:b/>
                <w:bCs/>
                <w:sz w:val="22"/>
              </w:rPr>
              <w:t xml:space="preserve">Date </w:t>
            </w:r>
          </w:p>
        </w:tc>
        <w:tc>
          <w:tcPr>
            <w:tcW w:w="4591" w:type="dxa"/>
            <w:shd w:val="clear" w:color="auto" w:fill="C0C0C0"/>
          </w:tcPr>
          <w:p w14:paraId="5064C859" w14:textId="77777777" w:rsidR="00832556" w:rsidRDefault="00832556">
            <w:pPr>
              <w:autoSpaceDE w:val="0"/>
              <w:autoSpaceDN w:val="0"/>
              <w:adjustRightInd w:val="0"/>
              <w:rPr>
                <w:rFonts w:ascii="Arial" w:hAnsi="Arial" w:cs="Arial"/>
                <w:b/>
                <w:bCs/>
                <w:sz w:val="22"/>
              </w:rPr>
            </w:pPr>
            <w:r>
              <w:rPr>
                <w:rFonts w:ascii="Arial" w:hAnsi="Arial" w:cs="Arial"/>
                <w:b/>
                <w:bCs/>
                <w:sz w:val="22"/>
              </w:rPr>
              <w:t>Description of Changes</w:t>
            </w:r>
          </w:p>
        </w:tc>
      </w:tr>
      <w:tr w:rsidR="00832556" w14:paraId="47CF9DE3" w14:textId="77777777" w:rsidTr="009642CA">
        <w:tc>
          <w:tcPr>
            <w:tcW w:w="1113" w:type="dxa"/>
          </w:tcPr>
          <w:p w14:paraId="14E8F87C" w14:textId="77777777" w:rsidR="00832556" w:rsidRDefault="00832556">
            <w:pPr>
              <w:autoSpaceDE w:val="0"/>
              <w:autoSpaceDN w:val="0"/>
              <w:adjustRightInd w:val="0"/>
              <w:rPr>
                <w:rFonts w:ascii="Arial" w:hAnsi="Arial" w:cs="Arial"/>
              </w:rPr>
            </w:pPr>
            <w:r>
              <w:rPr>
                <w:rFonts w:ascii="Arial" w:hAnsi="Arial" w:cs="Arial"/>
              </w:rPr>
              <w:t>1.0</w:t>
            </w:r>
          </w:p>
        </w:tc>
        <w:tc>
          <w:tcPr>
            <w:tcW w:w="1135" w:type="dxa"/>
          </w:tcPr>
          <w:p w14:paraId="48917C19"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1-15</w:t>
            </w:r>
          </w:p>
        </w:tc>
        <w:tc>
          <w:tcPr>
            <w:tcW w:w="1131" w:type="dxa"/>
          </w:tcPr>
          <w:p w14:paraId="105296C3"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4B6E7BD9"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2"/>
                <w:attr w:name="Day" w:val="21"/>
                <w:attr w:name="Month" w:val="8"/>
              </w:smartTagPr>
              <w:r>
                <w:rPr>
                  <w:rFonts w:ascii="Arial" w:hAnsi="Arial" w:cs="Arial"/>
                  <w:sz w:val="22"/>
                  <w:szCs w:val="22"/>
                </w:rPr>
                <w:t>8/21/02</w:t>
              </w:r>
            </w:smartTag>
          </w:p>
        </w:tc>
        <w:tc>
          <w:tcPr>
            <w:tcW w:w="4591" w:type="dxa"/>
          </w:tcPr>
          <w:p w14:paraId="689218D5"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832556" w14:paraId="50B4027E" w14:textId="77777777" w:rsidTr="009642CA">
        <w:tc>
          <w:tcPr>
            <w:tcW w:w="1113" w:type="dxa"/>
          </w:tcPr>
          <w:p w14:paraId="02E8E6A2" w14:textId="77777777" w:rsidR="00832556" w:rsidRDefault="00832556">
            <w:pPr>
              <w:autoSpaceDE w:val="0"/>
              <w:autoSpaceDN w:val="0"/>
              <w:adjustRightInd w:val="0"/>
              <w:rPr>
                <w:rFonts w:ascii="Arial" w:hAnsi="Arial" w:cs="Arial"/>
              </w:rPr>
            </w:pPr>
            <w:r>
              <w:rPr>
                <w:rFonts w:ascii="Arial" w:hAnsi="Arial" w:cs="Arial"/>
              </w:rPr>
              <w:t>2.0</w:t>
            </w:r>
          </w:p>
        </w:tc>
        <w:tc>
          <w:tcPr>
            <w:tcW w:w="1135" w:type="dxa"/>
          </w:tcPr>
          <w:p w14:paraId="3BE48E2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16</w:t>
            </w:r>
          </w:p>
        </w:tc>
        <w:tc>
          <w:tcPr>
            <w:tcW w:w="1131" w:type="dxa"/>
          </w:tcPr>
          <w:p w14:paraId="4A2F061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0909F54E"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2"/>
                <w:attr w:name="Day" w:val="4"/>
                <w:attr w:name="Month" w:val="11"/>
              </w:smartTagPr>
              <w:r>
                <w:rPr>
                  <w:rFonts w:ascii="Arial" w:hAnsi="Arial" w:cs="Arial"/>
                  <w:sz w:val="22"/>
                  <w:szCs w:val="22"/>
                </w:rPr>
                <w:t>11/04/02</w:t>
              </w:r>
            </w:smartTag>
          </w:p>
        </w:tc>
        <w:tc>
          <w:tcPr>
            <w:tcW w:w="4591" w:type="dxa"/>
          </w:tcPr>
          <w:p w14:paraId="5E146D5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832556" w14:paraId="01B3A3B5" w14:textId="77777777" w:rsidTr="009642CA">
        <w:tc>
          <w:tcPr>
            <w:tcW w:w="1113" w:type="dxa"/>
          </w:tcPr>
          <w:p w14:paraId="24D06BB9" w14:textId="77777777" w:rsidR="00832556" w:rsidRDefault="00832556">
            <w:pPr>
              <w:autoSpaceDE w:val="0"/>
              <w:autoSpaceDN w:val="0"/>
              <w:adjustRightInd w:val="0"/>
              <w:rPr>
                <w:rFonts w:ascii="Arial" w:hAnsi="Arial" w:cs="Arial"/>
              </w:rPr>
            </w:pPr>
            <w:r>
              <w:rPr>
                <w:rFonts w:ascii="Arial" w:hAnsi="Arial" w:cs="Arial"/>
              </w:rPr>
              <w:t>2.1</w:t>
            </w:r>
          </w:p>
        </w:tc>
        <w:tc>
          <w:tcPr>
            <w:tcW w:w="1135" w:type="dxa"/>
          </w:tcPr>
          <w:p w14:paraId="6AC16AC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192A349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032FD4E8"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2"/>
                <w:attr w:name="Day" w:val="9"/>
                <w:attr w:name="Month" w:val="12"/>
              </w:smartTagPr>
              <w:r>
                <w:rPr>
                  <w:rFonts w:ascii="Arial" w:hAnsi="Arial" w:cs="Arial"/>
                  <w:sz w:val="22"/>
                  <w:szCs w:val="22"/>
                </w:rPr>
                <w:t>12/09/02</w:t>
              </w:r>
            </w:smartTag>
          </w:p>
        </w:tc>
        <w:tc>
          <w:tcPr>
            <w:tcW w:w="4591" w:type="dxa"/>
          </w:tcPr>
          <w:p w14:paraId="5D07722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11.0 Release (Draft 2)</w:t>
            </w:r>
          </w:p>
        </w:tc>
      </w:tr>
      <w:tr w:rsidR="00832556" w14:paraId="6B549094" w14:textId="77777777" w:rsidTr="009642CA">
        <w:tc>
          <w:tcPr>
            <w:tcW w:w="1113" w:type="dxa"/>
          </w:tcPr>
          <w:p w14:paraId="639C1731" w14:textId="77777777" w:rsidR="00832556" w:rsidRDefault="00832556">
            <w:pPr>
              <w:autoSpaceDE w:val="0"/>
              <w:autoSpaceDN w:val="0"/>
              <w:adjustRightInd w:val="0"/>
              <w:rPr>
                <w:rFonts w:ascii="Arial" w:hAnsi="Arial" w:cs="Arial"/>
              </w:rPr>
            </w:pPr>
            <w:r>
              <w:rPr>
                <w:rFonts w:ascii="Arial" w:hAnsi="Arial" w:cs="Arial"/>
              </w:rPr>
              <w:t>3.0</w:t>
            </w:r>
          </w:p>
        </w:tc>
        <w:tc>
          <w:tcPr>
            <w:tcW w:w="1135" w:type="dxa"/>
          </w:tcPr>
          <w:p w14:paraId="763294B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5</w:t>
            </w:r>
          </w:p>
        </w:tc>
        <w:tc>
          <w:tcPr>
            <w:tcW w:w="1131" w:type="dxa"/>
          </w:tcPr>
          <w:p w14:paraId="0D80CA4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20DD3235"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20"/>
                <w:attr w:name="Month" w:val="1"/>
              </w:smartTagPr>
              <w:r>
                <w:rPr>
                  <w:rFonts w:ascii="Arial" w:hAnsi="Arial" w:cs="Arial"/>
                  <w:sz w:val="22"/>
                  <w:szCs w:val="22"/>
                </w:rPr>
                <w:t>1/20/03</w:t>
              </w:r>
            </w:smartTag>
          </w:p>
        </w:tc>
        <w:tc>
          <w:tcPr>
            <w:tcW w:w="4591" w:type="dxa"/>
          </w:tcPr>
          <w:p w14:paraId="60DBCD01"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832556" w14:paraId="401CFD41" w14:textId="77777777" w:rsidTr="009642CA">
        <w:tc>
          <w:tcPr>
            <w:tcW w:w="1113" w:type="dxa"/>
          </w:tcPr>
          <w:p w14:paraId="263B6937" w14:textId="77777777" w:rsidR="00832556" w:rsidRDefault="00832556">
            <w:pPr>
              <w:autoSpaceDE w:val="0"/>
              <w:autoSpaceDN w:val="0"/>
              <w:adjustRightInd w:val="0"/>
              <w:rPr>
                <w:rFonts w:ascii="Arial" w:hAnsi="Arial" w:cs="Arial"/>
              </w:rPr>
            </w:pPr>
            <w:r>
              <w:rPr>
                <w:rFonts w:ascii="Arial" w:hAnsi="Arial" w:cs="Arial"/>
              </w:rPr>
              <w:t>3.0</w:t>
            </w:r>
          </w:p>
        </w:tc>
        <w:tc>
          <w:tcPr>
            <w:tcW w:w="1135" w:type="dxa"/>
          </w:tcPr>
          <w:p w14:paraId="504028B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8-11</w:t>
            </w:r>
          </w:p>
        </w:tc>
        <w:tc>
          <w:tcPr>
            <w:tcW w:w="1131" w:type="dxa"/>
          </w:tcPr>
          <w:p w14:paraId="4867B89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4E227D0F"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20"/>
                <w:attr w:name="Month" w:val="1"/>
              </w:smartTagPr>
              <w:r>
                <w:rPr>
                  <w:rFonts w:ascii="Arial" w:hAnsi="Arial" w:cs="Arial"/>
                  <w:sz w:val="22"/>
                  <w:szCs w:val="22"/>
                </w:rPr>
                <w:t>1/20/03</w:t>
              </w:r>
            </w:smartTag>
          </w:p>
        </w:tc>
        <w:tc>
          <w:tcPr>
            <w:tcW w:w="4591" w:type="dxa"/>
          </w:tcPr>
          <w:p w14:paraId="1C24855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832556" w14:paraId="71A66552" w14:textId="77777777" w:rsidTr="009642CA">
        <w:tc>
          <w:tcPr>
            <w:tcW w:w="1113" w:type="dxa"/>
          </w:tcPr>
          <w:p w14:paraId="332C707E" w14:textId="77777777" w:rsidR="00832556" w:rsidRDefault="00832556">
            <w:pPr>
              <w:autoSpaceDE w:val="0"/>
              <w:autoSpaceDN w:val="0"/>
              <w:adjustRightInd w:val="0"/>
              <w:rPr>
                <w:rFonts w:ascii="Arial" w:hAnsi="Arial" w:cs="Arial"/>
              </w:rPr>
            </w:pPr>
            <w:r>
              <w:rPr>
                <w:rFonts w:ascii="Arial" w:hAnsi="Arial" w:cs="Arial"/>
              </w:rPr>
              <w:t>3.1</w:t>
            </w:r>
          </w:p>
        </w:tc>
        <w:tc>
          <w:tcPr>
            <w:tcW w:w="1135" w:type="dxa"/>
          </w:tcPr>
          <w:p w14:paraId="4AE46F5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3890F13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B83A2AE"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91" w:type="dxa"/>
          </w:tcPr>
          <w:p w14:paraId="7404A7C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832556" w14:paraId="7DBFF1CF" w14:textId="77777777" w:rsidTr="009642CA">
        <w:tc>
          <w:tcPr>
            <w:tcW w:w="1113" w:type="dxa"/>
          </w:tcPr>
          <w:p w14:paraId="1789F2C1" w14:textId="77777777" w:rsidR="00832556" w:rsidRDefault="00832556">
            <w:pPr>
              <w:autoSpaceDE w:val="0"/>
              <w:autoSpaceDN w:val="0"/>
              <w:adjustRightInd w:val="0"/>
              <w:rPr>
                <w:rFonts w:ascii="Arial" w:hAnsi="Arial" w:cs="Arial"/>
              </w:rPr>
            </w:pPr>
            <w:r>
              <w:rPr>
                <w:rFonts w:ascii="Arial" w:hAnsi="Arial" w:cs="Arial"/>
              </w:rPr>
              <w:t>3.1</w:t>
            </w:r>
          </w:p>
        </w:tc>
        <w:tc>
          <w:tcPr>
            <w:tcW w:w="1135" w:type="dxa"/>
          </w:tcPr>
          <w:p w14:paraId="22328240"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Pr>
          <w:p w14:paraId="06BB843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62CB8625"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91" w:type="dxa"/>
          </w:tcPr>
          <w:p w14:paraId="34E62FA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832556" w14:paraId="7CFADC09" w14:textId="77777777" w:rsidTr="009642CA">
        <w:tc>
          <w:tcPr>
            <w:tcW w:w="1113" w:type="dxa"/>
          </w:tcPr>
          <w:p w14:paraId="47AC9CF7" w14:textId="77777777" w:rsidR="00832556" w:rsidRDefault="00832556">
            <w:pPr>
              <w:autoSpaceDE w:val="0"/>
              <w:autoSpaceDN w:val="0"/>
              <w:adjustRightInd w:val="0"/>
              <w:rPr>
                <w:rFonts w:ascii="Arial" w:hAnsi="Arial" w:cs="Arial"/>
              </w:rPr>
            </w:pPr>
            <w:r>
              <w:rPr>
                <w:rFonts w:ascii="Arial" w:hAnsi="Arial" w:cs="Arial"/>
              </w:rPr>
              <w:t>4.0</w:t>
            </w:r>
          </w:p>
        </w:tc>
        <w:tc>
          <w:tcPr>
            <w:tcW w:w="1135" w:type="dxa"/>
          </w:tcPr>
          <w:p w14:paraId="440E98D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7F0ADD53"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5ED9BC33"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91" w:type="dxa"/>
          </w:tcPr>
          <w:p w14:paraId="6215E4E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832556" w14:paraId="2E7D9F23" w14:textId="77777777" w:rsidTr="009642CA">
        <w:tc>
          <w:tcPr>
            <w:tcW w:w="1113" w:type="dxa"/>
          </w:tcPr>
          <w:p w14:paraId="3ED843F9" w14:textId="77777777" w:rsidR="00832556" w:rsidRDefault="00832556">
            <w:pPr>
              <w:autoSpaceDE w:val="0"/>
              <w:autoSpaceDN w:val="0"/>
              <w:adjustRightInd w:val="0"/>
              <w:rPr>
                <w:rFonts w:ascii="Arial" w:hAnsi="Arial" w:cs="Arial"/>
              </w:rPr>
            </w:pPr>
            <w:r>
              <w:rPr>
                <w:rFonts w:ascii="Arial" w:hAnsi="Arial" w:cs="Arial"/>
              </w:rPr>
              <w:t>4.0</w:t>
            </w:r>
          </w:p>
        </w:tc>
        <w:tc>
          <w:tcPr>
            <w:tcW w:w="1135" w:type="dxa"/>
          </w:tcPr>
          <w:p w14:paraId="09B4874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6DB707E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1B844CD"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91" w:type="dxa"/>
          </w:tcPr>
          <w:p w14:paraId="35343262"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Removed API input/output.</w:t>
            </w:r>
          </w:p>
        </w:tc>
      </w:tr>
      <w:tr w:rsidR="00832556" w14:paraId="40E95E50" w14:textId="77777777" w:rsidTr="009642CA">
        <w:tc>
          <w:tcPr>
            <w:tcW w:w="1113" w:type="dxa"/>
          </w:tcPr>
          <w:p w14:paraId="244ECAC6"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7DC5C539"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272C1DD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2824807"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3B121CD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832556" w14:paraId="3EACF79B" w14:textId="77777777" w:rsidTr="009642CA">
        <w:tc>
          <w:tcPr>
            <w:tcW w:w="1113" w:type="dxa"/>
          </w:tcPr>
          <w:p w14:paraId="53D406B7"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08128AA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4A5DD8E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0D57AEAD"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77D4ED9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Added </w:t>
            </w:r>
            <w:r w:rsidRPr="00D44B50">
              <w:rPr>
                <w:rFonts w:ascii="TmsRmn" w:hAnsi="TmsRmn"/>
                <w:sz w:val="22"/>
                <w:szCs w:val="22"/>
              </w:rPr>
              <w:t>EDI ANSI X12 LSR Input/Output to</w:t>
            </w:r>
            <w:r>
              <w:rPr>
                <w:rFonts w:ascii="TmsRmn" w:hAnsi="TmsRmn"/>
                <w:color w:val="000000"/>
                <w:sz w:val="22"/>
                <w:szCs w:val="22"/>
              </w:rPr>
              <w:t xml:space="preserve"> </w:t>
            </w:r>
            <w:r>
              <w:rPr>
                <w:rFonts w:ascii="Arial" w:hAnsi="Arial" w:cs="Arial"/>
                <w:sz w:val="22"/>
                <w:szCs w:val="22"/>
              </w:rPr>
              <w:t>‘How to Use This Document’ section</w:t>
            </w:r>
          </w:p>
        </w:tc>
      </w:tr>
      <w:tr w:rsidR="00832556" w14:paraId="4B32816B" w14:textId="77777777" w:rsidTr="009642CA">
        <w:tc>
          <w:tcPr>
            <w:tcW w:w="1113" w:type="dxa"/>
          </w:tcPr>
          <w:p w14:paraId="0CA3BF1E"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00E7922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4EDEBB1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51BCEBF3"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57B4B93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Changed the word ‘REQTYP’ in notes to ‘transaction type’ in About This Document section.</w:t>
            </w:r>
          </w:p>
        </w:tc>
      </w:tr>
      <w:tr w:rsidR="00832556" w14:paraId="29746563" w14:textId="77777777" w:rsidTr="009642CA">
        <w:tc>
          <w:tcPr>
            <w:tcW w:w="1113" w:type="dxa"/>
          </w:tcPr>
          <w:p w14:paraId="6B9BCB2C"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52CE4700"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4E86BA1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19EF90D"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6AC52DA1"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832556" w14:paraId="5BA8F127" w14:textId="77777777" w:rsidTr="009642CA">
        <w:tc>
          <w:tcPr>
            <w:tcW w:w="1113" w:type="dxa"/>
          </w:tcPr>
          <w:p w14:paraId="71625004"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63A4AD7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Pr>
          <w:p w14:paraId="3F9FFD42"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77C3A1F1"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27289A01"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832556" w14:paraId="714ACBBF" w14:textId="77777777" w:rsidTr="009642CA">
        <w:tc>
          <w:tcPr>
            <w:tcW w:w="1113" w:type="dxa"/>
          </w:tcPr>
          <w:p w14:paraId="7B38485F"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393D513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Pr>
          <w:p w14:paraId="006233D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526C0FDB"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16A9205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Added EDI input/output data files for all Pre Order TCC test cases </w:t>
            </w:r>
          </w:p>
        </w:tc>
      </w:tr>
      <w:tr w:rsidR="00832556" w14:paraId="64F9AACC" w14:textId="77777777" w:rsidTr="009642CA">
        <w:tc>
          <w:tcPr>
            <w:tcW w:w="1113" w:type="dxa"/>
          </w:tcPr>
          <w:p w14:paraId="5D776149" w14:textId="77777777" w:rsidR="00832556" w:rsidRDefault="00832556">
            <w:pPr>
              <w:autoSpaceDE w:val="0"/>
              <w:autoSpaceDN w:val="0"/>
              <w:adjustRightInd w:val="0"/>
              <w:rPr>
                <w:rFonts w:ascii="Arial" w:hAnsi="Arial" w:cs="Arial"/>
              </w:rPr>
            </w:pPr>
            <w:r>
              <w:rPr>
                <w:rFonts w:ascii="Arial" w:hAnsi="Arial" w:cs="Arial"/>
              </w:rPr>
              <w:t>5.0</w:t>
            </w:r>
          </w:p>
        </w:tc>
        <w:tc>
          <w:tcPr>
            <w:tcW w:w="1135" w:type="dxa"/>
          </w:tcPr>
          <w:p w14:paraId="47DC13F2"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Pr>
          <w:p w14:paraId="60F6105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5ADEBDBD"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5"/>
                <w:attr w:name="Month" w:val="9"/>
              </w:smartTagPr>
              <w:r>
                <w:rPr>
                  <w:rFonts w:ascii="Arial" w:hAnsi="Arial" w:cs="Arial"/>
                  <w:sz w:val="22"/>
                  <w:szCs w:val="22"/>
                </w:rPr>
                <w:t>9/15/03</w:t>
              </w:r>
            </w:smartTag>
          </w:p>
        </w:tc>
        <w:tc>
          <w:tcPr>
            <w:tcW w:w="4591" w:type="dxa"/>
          </w:tcPr>
          <w:p w14:paraId="2E21E27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0D310CC2" w14:textId="77777777" w:rsidTr="009642CA">
        <w:tc>
          <w:tcPr>
            <w:tcW w:w="1113" w:type="dxa"/>
          </w:tcPr>
          <w:p w14:paraId="591A3D75" w14:textId="77777777" w:rsidR="00832556" w:rsidRDefault="00832556">
            <w:pPr>
              <w:autoSpaceDE w:val="0"/>
              <w:autoSpaceDN w:val="0"/>
              <w:adjustRightInd w:val="0"/>
              <w:rPr>
                <w:rFonts w:ascii="Arial" w:hAnsi="Arial" w:cs="Arial"/>
              </w:rPr>
            </w:pPr>
            <w:r>
              <w:rPr>
                <w:rFonts w:ascii="Arial" w:hAnsi="Arial" w:cs="Arial"/>
              </w:rPr>
              <w:t>5.0.1</w:t>
            </w:r>
          </w:p>
        </w:tc>
        <w:tc>
          <w:tcPr>
            <w:tcW w:w="1135" w:type="dxa"/>
          </w:tcPr>
          <w:p w14:paraId="5EB49A2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Pr>
          <w:p w14:paraId="518BA709"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7593D351"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91" w:type="dxa"/>
          </w:tcPr>
          <w:p w14:paraId="431EBC7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832556" w14:paraId="01155176"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DC314B1" w14:textId="77777777" w:rsidR="00832556" w:rsidRDefault="00832556">
            <w:pPr>
              <w:autoSpaceDE w:val="0"/>
              <w:autoSpaceDN w:val="0"/>
              <w:adjustRightInd w:val="0"/>
              <w:rPr>
                <w:rFonts w:ascii="Arial" w:hAnsi="Arial" w:cs="Arial"/>
              </w:rPr>
            </w:pPr>
            <w:r>
              <w:rPr>
                <w:rFonts w:ascii="Arial" w:hAnsi="Arial" w:cs="Arial"/>
              </w:rPr>
              <w:t>5.0.1</w:t>
            </w:r>
          </w:p>
        </w:tc>
        <w:tc>
          <w:tcPr>
            <w:tcW w:w="1135" w:type="dxa"/>
            <w:tcBorders>
              <w:top w:val="single" w:sz="4" w:space="0" w:color="auto"/>
              <w:left w:val="single" w:sz="4" w:space="0" w:color="auto"/>
              <w:bottom w:val="single" w:sz="4" w:space="0" w:color="auto"/>
              <w:right w:val="single" w:sz="4" w:space="0" w:color="auto"/>
            </w:tcBorders>
          </w:tcPr>
          <w:p w14:paraId="2FFD963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2E7822C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1DC117A"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91" w:type="dxa"/>
            <w:tcBorders>
              <w:top w:val="single" w:sz="4" w:space="0" w:color="auto"/>
              <w:left w:val="single" w:sz="4" w:space="0" w:color="auto"/>
              <w:bottom w:val="single" w:sz="4" w:space="0" w:color="auto"/>
              <w:right w:val="single" w:sz="4" w:space="0" w:color="auto"/>
            </w:tcBorders>
          </w:tcPr>
          <w:p w14:paraId="02974A9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0B462611"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9E2BDBD" w14:textId="77777777" w:rsidR="00832556" w:rsidRDefault="00832556">
            <w:pPr>
              <w:autoSpaceDE w:val="0"/>
              <w:autoSpaceDN w:val="0"/>
              <w:adjustRightInd w:val="0"/>
              <w:rPr>
                <w:rFonts w:ascii="Arial" w:hAnsi="Arial" w:cs="Arial"/>
              </w:rPr>
            </w:pPr>
            <w:r>
              <w:rPr>
                <w:rFonts w:ascii="Arial" w:hAnsi="Arial" w:cs="Arial"/>
              </w:rPr>
              <w:t>5.1</w:t>
            </w:r>
          </w:p>
        </w:tc>
        <w:tc>
          <w:tcPr>
            <w:tcW w:w="1135" w:type="dxa"/>
            <w:tcBorders>
              <w:top w:val="single" w:sz="4" w:space="0" w:color="auto"/>
              <w:left w:val="single" w:sz="4" w:space="0" w:color="auto"/>
              <w:bottom w:val="single" w:sz="4" w:space="0" w:color="auto"/>
              <w:right w:val="single" w:sz="4" w:space="0" w:color="auto"/>
            </w:tcBorders>
          </w:tcPr>
          <w:p w14:paraId="7A95CA0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5F745B73"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0DE53867"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8"/>
                <w:attr w:name="Month" w:val="12"/>
              </w:smartTagPr>
              <w:r>
                <w:rPr>
                  <w:rFonts w:ascii="Arial" w:hAnsi="Arial" w:cs="Arial"/>
                  <w:sz w:val="22"/>
                  <w:szCs w:val="22"/>
                </w:rPr>
                <w:t>12/8/03</w:t>
              </w:r>
            </w:smartTag>
          </w:p>
        </w:tc>
        <w:tc>
          <w:tcPr>
            <w:tcW w:w="4591" w:type="dxa"/>
            <w:tcBorders>
              <w:top w:val="single" w:sz="4" w:space="0" w:color="auto"/>
              <w:left w:val="single" w:sz="4" w:space="0" w:color="auto"/>
              <w:bottom w:val="single" w:sz="4" w:space="0" w:color="auto"/>
              <w:right w:val="single" w:sz="4" w:space="0" w:color="auto"/>
            </w:tcBorders>
          </w:tcPr>
          <w:p w14:paraId="2DB170E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7EC7166A"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D2F1838" w14:textId="77777777" w:rsidR="00832556" w:rsidRDefault="00832556">
            <w:pPr>
              <w:autoSpaceDE w:val="0"/>
              <w:autoSpaceDN w:val="0"/>
              <w:adjustRightInd w:val="0"/>
              <w:rPr>
                <w:rFonts w:ascii="Arial" w:hAnsi="Arial" w:cs="Arial"/>
              </w:rPr>
            </w:pPr>
            <w:r>
              <w:rPr>
                <w:rFonts w:ascii="Arial" w:hAnsi="Arial" w:cs="Arial"/>
              </w:rPr>
              <w:t>6.0</w:t>
            </w:r>
          </w:p>
        </w:tc>
        <w:tc>
          <w:tcPr>
            <w:tcW w:w="1135" w:type="dxa"/>
            <w:tcBorders>
              <w:top w:val="single" w:sz="4" w:space="0" w:color="auto"/>
              <w:left w:val="single" w:sz="4" w:space="0" w:color="auto"/>
              <w:bottom w:val="single" w:sz="4" w:space="0" w:color="auto"/>
              <w:right w:val="single" w:sz="4" w:space="0" w:color="auto"/>
            </w:tcBorders>
          </w:tcPr>
          <w:p w14:paraId="32C0DF1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2C3BE29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0702475"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28"/>
                <w:attr w:name="Month" w:val="1"/>
              </w:smartTagPr>
              <w:r>
                <w:rPr>
                  <w:rFonts w:ascii="Arial" w:hAnsi="Arial" w:cs="Arial"/>
                  <w:sz w:val="22"/>
                  <w:szCs w:val="22"/>
                </w:rPr>
                <w:t>1/28/04</w:t>
              </w:r>
            </w:smartTag>
          </w:p>
        </w:tc>
        <w:tc>
          <w:tcPr>
            <w:tcW w:w="4591" w:type="dxa"/>
            <w:tcBorders>
              <w:top w:val="single" w:sz="4" w:space="0" w:color="auto"/>
              <w:left w:val="single" w:sz="4" w:space="0" w:color="auto"/>
              <w:bottom w:val="single" w:sz="4" w:space="0" w:color="auto"/>
              <w:right w:val="single" w:sz="4" w:space="0" w:color="auto"/>
            </w:tcBorders>
          </w:tcPr>
          <w:p w14:paraId="39334411"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7FD979F5"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6B3E355" w14:textId="77777777" w:rsidR="00832556" w:rsidRDefault="00832556">
            <w:pPr>
              <w:autoSpaceDE w:val="0"/>
              <w:autoSpaceDN w:val="0"/>
              <w:adjustRightInd w:val="0"/>
              <w:rPr>
                <w:rFonts w:ascii="Arial" w:hAnsi="Arial" w:cs="Arial"/>
              </w:rPr>
            </w:pPr>
            <w:r>
              <w:rPr>
                <w:rFonts w:ascii="Arial" w:hAnsi="Arial" w:cs="Arial"/>
              </w:rPr>
              <w:t>6.1</w:t>
            </w:r>
          </w:p>
        </w:tc>
        <w:tc>
          <w:tcPr>
            <w:tcW w:w="1135" w:type="dxa"/>
            <w:tcBorders>
              <w:top w:val="single" w:sz="4" w:space="0" w:color="auto"/>
              <w:left w:val="single" w:sz="4" w:space="0" w:color="auto"/>
              <w:bottom w:val="single" w:sz="4" w:space="0" w:color="auto"/>
              <w:right w:val="single" w:sz="4" w:space="0" w:color="auto"/>
            </w:tcBorders>
          </w:tcPr>
          <w:p w14:paraId="2E25136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5F6693A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D3C9A08"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26"/>
                <w:attr w:name="Month" w:val="3"/>
              </w:smartTagPr>
              <w:r>
                <w:rPr>
                  <w:rFonts w:ascii="Arial" w:hAnsi="Arial" w:cs="Arial"/>
                  <w:sz w:val="22"/>
                  <w:szCs w:val="22"/>
                </w:rPr>
                <w:t>3/26/04</w:t>
              </w:r>
            </w:smartTag>
          </w:p>
        </w:tc>
        <w:tc>
          <w:tcPr>
            <w:tcW w:w="4591" w:type="dxa"/>
            <w:tcBorders>
              <w:top w:val="single" w:sz="4" w:space="0" w:color="auto"/>
              <w:left w:val="single" w:sz="4" w:space="0" w:color="auto"/>
              <w:bottom w:val="single" w:sz="4" w:space="0" w:color="auto"/>
              <w:right w:val="single" w:sz="4" w:space="0" w:color="auto"/>
            </w:tcBorders>
          </w:tcPr>
          <w:p w14:paraId="18EE0F9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539BAE82"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528A53D" w14:textId="77777777" w:rsidR="00832556" w:rsidRDefault="00832556">
            <w:pPr>
              <w:autoSpaceDE w:val="0"/>
              <w:autoSpaceDN w:val="0"/>
              <w:adjustRightInd w:val="0"/>
              <w:rPr>
                <w:rFonts w:ascii="Arial" w:hAnsi="Arial" w:cs="Arial"/>
              </w:rPr>
            </w:pPr>
            <w:r>
              <w:rPr>
                <w:rFonts w:ascii="Arial" w:hAnsi="Arial" w:cs="Arial"/>
              </w:rPr>
              <w:t>7.0</w:t>
            </w:r>
          </w:p>
        </w:tc>
        <w:tc>
          <w:tcPr>
            <w:tcW w:w="1135" w:type="dxa"/>
            <w:tcBorders>
              <w:top w:val="single" w:sz="4" w:space="0" w:color="auto"/>
              <w:left w:val="single" w:sz="4" w:space="0" w:color="auto"/>
              <w:bottom w:val="single" w:sz="4" w:space="0" w:color="auto"/>
              <w:right w:val="single" w:sz="4" w:space="0" w:color="auto"/>
            </w:tcBorders>
          </w:tcPr>
          <w:p w14:paraId="1357EB1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2EE32B66"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C04B18F"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10"/>
                <w:attr w:name="Month" w:val="5"/>
              </w:smartTagPr>
              <w:r>
                <w:rPr>
                  <w:rFonts w:ascii="Arial" w:hAnsi="Arial" w:cs="Arial"/>
                  <w:sz w:val="22"/>
                  <w:szCs w:val="22"/>
                </w:rPr>
                <w:t>5/10/04</w:t>
              </w:r>
            </w:smartTag>
          </w:p>
        </w:tc>
        <w:tc>
          <w:tcPr>
            <w:tcW w:w="4591" w:type="dxa"/>
            <w:tcBorders>
              <w:top w:val="single" w:sz="4" w:space="0" w:color="auto"/>
              <w:left w:val="single" w:sz="4" w:space="0" w:color="auto"/>
              <w:bottom w:val="single" w:sz="4" w:space="0" w:color="auto"/>
              <w:right w:val="single" w:sz="4" w:space="0" w:color="auto"/>
            </w:tcBorders>
          </w:tcPr>
          <w:p w14:paraId="3B1C9C0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832556" w14:paraId="35233DAB"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682A0DF" w14:textId="77777777" w:rsidR="00832556" w:rsidRDefault="00832556">
            <w:pPr>
              <w:autoSpaceDE w:val="0"/>
              <w:autoSpaceDN w:val="0"/>
              <w:adjustRightInd w:val="0"/>
              <w:rPr>
                <w:rFonts w:ascii="Arial" w:hAnsi="Arial" w:cs="Arial"/>
              </w:rPr>
            </w:pPr>
            <w:r>
              <w:rPr>
                <w:rFonts w:ascii="Arial" w:hAnsi="Arial" w:cs="Arial"/>
              </w:rPr>
              <w:t>7.0.1</w:t>
            </w:r>
          </w:p>
        </w:tc>
        <w:tc>
          <w:tcPr>
            <w:tcW w:w="1135" w:type="dxa"/>
            <w:tcBorders>
              <w:top w:val="single" w:sz="4" w:space="0" w:color="auto"/>
              <w:left w:val="single" w:sz="4" w:space="0" w:color="auto"/>
              <w:bottom w:val="single" w:sz="4" w:space="0" w:color="auto"/>
              <w:right w:val="single" w:sz="4" w:space="0" w:color="auto"/>
            </w:tcBorders>
          </w:tcPr>
          <w:p w14:paraId="2C62573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sz="4" w:space="0" w:color="auto"/>
              <w:left w:val="single" w:sz="4" w:space="0" w:color="auto"/>
              <w:bottom w:val="single" w:sz="4" w:space="0" w:color="auto"/>
              <w:right w:val="single" w:sz="4" w:space="0" w:color="auto"/>
            </w:tcBorders>
          </w:tcPr>
          <w:p w14:paraId="53B8A86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E2165EF"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21"/>
                <w:attr w:name="Month" w:val="5"/>
              </w:smartTagPr>
              <w:r>
                <w:rPr>
                  <w:rFonts w:ascii="Arial" w:hAnsi="Arial" w:cs="Arial"/>
                  <w:sz w:val="22"/>
                  <w:szCs w:val="22"/>
                </w:rPr>
                <w:t>5/21/04</w:t>
              </w:r>
            </w:smartTag>
          </w:p>
        </w:tc>
        <w:tc>
          <w:tcPr>
            <w:tcW w:w="4591" w:type="dxa"/>
            <w:tcBorders>
              <w:top w:val="single" w:sz="4" w:space="0" w:color="auto"/>
              <w:left w:val="single" w:sz="4" w:space="0" w:color="auto"/>
              <w:bottom w:val="single" w:sz="4" w:space="0" w:color="auto"/>
              <w:right w:val="single" w:sz="4" w:space="0" w:color="auto"/>
            </w:tcBorders>
          </w:tcPr>
          <w:p w14:paraId="12507EF5"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w:t>
            </w:r>
            <w:r>
              <w:rPr>
                <w:rFonts w:ascii="Arial" w:hAnsi="Arial" w:cs="Arial"/>
                <w:sz w:val="22"/>
                <w:szCs w:val="22"/>
              </w:rPr>
              <w:lastRenderedPageBreak/>
              <w:t>Type” from footer.</w:t>
            </w:r>
          </w:p>
        </w:tc>
      </w:tr>
      <w:tr w:rsidR="00832556" w14:paraId="45D1CF71"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4019999" w14:textId="77777777" w:rsidR="00832556" w:rsidRDefault="00832556">
            <w:pPr>
              <w:autoSpaceDE w:val="0"/>
              <w:autoSpaceDN w:val="0"/>
              <w:adjustRightInd w:val="0"/>
              <w:rPr>
                <w:rFonts w:ascii="Arial" w:hAnsi="Arial" w:cs="Arial"/>
              </w:rPr>
            </w:pPr>
            <w:r>
              <w:rPr>
                <w:rFonts w:ascii="Arial" w:hAnsi="Arial" w:cs="Arial"/>
              </w:rPr>
              <w:lastRenderedPageBreak/>
              <w:t>7.0.1</w:t>
            </w:r>
          </w:p>
        </w:tc>
        <w:tc>
          <w:tcPr>
            <w:tcW w:w="1135" w:type="dxa"/>
            <w:tcBorders>
              <w:top w:val="single" w:sz="4" w:space="0" w:color="auto"/>
              <w:left w:val="single" w:sz="4" w:space="0" w:color="auto"/>
              <w:bottom w:val="single" w:sz="4" w:space="0" w:color="auto"/>
              <w:right w:val="single" w:sz="4" w:space="0" w:color="auto"/>
            </w:tcBorders>
          </w:tcPr>
          <w:p w14:paraId="6C6E393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5B9569B0"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0E047110"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21"/>
                <w:attr w:name="Month" w:val="5"/>
              </w:smartTagPr>
              <w:r>
                <w:rPr>
                  <w:rFonts w:ascii="Arial" w:hAnsi="Arial" w:cs="Arial"/>
                  <w:sz w:val="22"/>
                  <w:szCs w:val="22"/>
                </w:rPr>
                <w:t>5/21/04</w:t>
              </w:r>
            </w:smartTag>
          </w:p>
        </w:tc>
        <w:tc>
          <w:tcPr>
            <w:tcW w:w="4591" w:type="dxa"/>
            <w:tcBorders>
              <w:top w:val="single" w:sz="4" w:space="0" w:color="auto"/>
              <w:left w:val="single" w:sz="4" w:space="0" w:color="auto"/>
              <w:bottom w:val="single" w:sz="4" w:space="0" w:color="auto"/>
              <w:right w:val="single" w:sz="4" w:space="0" w:color="auto"/>
            </w:tcBorders>
          </w:tcPr>
          <w:p w14:paraId="5B722A6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337C59B6"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D0FFEF7" w14:textId="77777777" w:rsidR="00832556" w:rsidRDefault="00832556">
            <w:pPr>
              <w:autoSpaceDE w:val="0"/>
              <w:autoSpaceDN w:val="0"/>
              <w:adjustRightInd w:val="0"/>
              <w:rPr>
                <w:rFonts w:ascii="Arial" w:hAnsi="Arial" w:cs="Arial"/>
              </w:rPr>
            </w:pPr>
            <w:r>
              <w:rPr>
                <w:rFonts w:ascii="Arial" w:hAnsi="Arial" w:cs="Arial"/>
              </w:rPr>
              <w:t>7.1</w:t>
            </w:r>
          </w:p>
        </w:tc>
        <w:tc>
          <w:tcPr>
            <w:tcW w:w="1135" w:type="dxa"/>
            <w:tcBorders>
              <w:top w:val="single" w:sz="4" w:space="0" w:color="auto"/>
              <w:left w:val="single" w:sz="4" w:space="0" w:color="auto"/>
              <w:bottom w:val="single" w:sz="4" w:space="0" w:color="auto"/>
              <w:right w:val="single" w:sz="4" w:space="0" w:color="auto"/>
            </w:tcBorders>
          </w:tcPr>
          <w:p w14:paraId="09B5063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00BB9C69"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386C1F5E"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6"/>
                <w:attr w:name="Month" w:val="8"/>
              </w:smartTagPr>
              <w:r>
                <w:rPr>
                  <w:rFonts w:ascii="Arial" w:hAnsi="Arial" w:cs="Arial"/>
                  <w:sz w:val="22"/>
                  <w:szCs w:val="22"/>
                </w:rPr>
                <w:t>8/6/04</w:t>
              </w:r>
            </w:smartTag>
          </w:p>
        </w:tc>
        <w:tc>
          <w:tcPr>
            <w:tcW w:w="4591" w:type="dxa"/>
            <w:tcBorders>
              <w:top w:val="single" w:sz="4" w:space="0" w:color="auto"/>
              <w:left w:val="single" w:sz="4" w:space="0" w:color="auto"/>
              <w:bottom w:val="single" w:sz="4" w:space="0" w:color="auto"/>
              <w:right w:val="single" w:sz="4" w:space="0" w:color="auto"/>
            </w:tcBorders>
          </w:tcPr>
          <w:p w14:paraId="26FC2DF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4E2904F1"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48A740F" w14:textId="77777777" w:rsidR="00832556" w:rsidRDefault="00832556">
            <w:pPr>
              <w:autoSpaceDE w:val="0"/>
              <w:autoSpaceDN w:val="0"/>
              <w:adjustRightInd w:val="0"/>
              <w:rPr>
                <w:rFonts w:ascii="Arial" w:hAnsi="Arial" w:cs="Arial"/>
              </w:rPr>
            </w:pPr>
            <w:r>
              <w:rPr>
                <w:rFonts w:ascii="Arial" w:hAnsi="Arial" w:cs="Arial"/>
              </w:rPr>
              <w:t>8.0</w:t>
            </w:r>
          </w:p>
        </w:tc>
        <w:tc>
          <w:tcPr>
            <w:tcW w:w="1135" w:type="dxa"/>
            <w:tcBorders>
              <w:top w:val="single" w:sz="4" w:space="0" w:color="auto"/>
              <w:left w:val="single" w:sz="4" w:space="0" w:color="auto"/>
              <w:bottom w:val="single" w:sz="4" w:space="0" w:color="auto"/>
              <w:right w:val="single" w:sz="4" w:space="0" w:color="auto"/>
            </w:tcBorders>
          </w:tcPr>
          <w:p w14:paraId="0E932E3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3F614B8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29C29F5"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9/13//04</w:t>
            </w:r>
          </w:p>
        </w:tc>
        <w:tc>
          <w:tcPr>
            <w:tcW w:w="4591" w:type="dxa"/>
            <w:tcBorders>
              <w:top w:val="single" w:sz="4" w:space="0" w:color="auto"/>
              <w:left w:val="single" w:sz="4" w:space="0" w:color="auto"/>
              <w:bottom w:val="single" w:sz="4" w:space="0" w:color="auto"/>
              <w:right w:val="single" w:sz="4" w:space="0" w:color="auto"/>
            </w:tcBorders>
          </w:tcPr>
          <w:p w14:paraId="0C02454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832556" w14:paraId="1CD3CA08"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6AF8252" w14:textId="77777777" w:rsidR="00832556" w:rsidRDefault="00832556">
            <w:pPr>
              <w:autoSpaceDE w:val="0"/>
              <w:autoSpaceDN w:val="0"/>
              <w:adjustRightInd w:val="0"/>
              <w:rPr>
                <w:rFonts w:ascii="Arial" w:hAnsi="Arial" w:cs="Arial"/>
              </w:rPr>
            </w:pPr>
            <w:r>
              <w:rPr>
                <w:rFonts w:ascii="Arial" w:hAnsi="Arial" w:cs="Arial"/>
              </w:rPr>
              <w:t>8.0.1</w:t>
            </w:r>
          </w:p>
        </w:tc>
        <w:tc>
          <w:tcPr>
            <w:tcW w:w="1135" w:type="dxa"/>
            <w:tcBorders>
              <w:top w:val="single" w:sz="4" w:space="0" w:color="auto"/>
              <w:left w:val="single" w:sz="4" w:space="0" w:color="auto"/>
              <w:bottom w:val="single" w:sz="4" w:space="0" w:color="auto"/>
              <w:right w:val="single" w:sz="4" w:space="0" w:color="auto"/>
            </w:tcBorders>
          </w:tcPr>
          <w:p w14:paraId="6627456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0B9F44F0"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8245299"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24"/>
                <w:attr w:name="Month" w:val="9"/>
              </w:smartTagPr>
              <w:r>
                <w:rPr>
                  <w:rFonts w:ascii="Arial" w:hAnsi="Arial" w:cs="Arial"/>
                  <w:sz w:val="22"/>
                  <w:szCs w:val="22"/>
                </w:rPr>
                <w:t>9/24/04</w:t>
              </w:r>
            </w:smartTag>
          </w:p>
        </w:tc>
        <w:tc>
          <w:tcPr>
            <w:tcW w:w="4591" w:type="dxa"/>
            <w:tcBorders>
              <w:top w:val="single" w:sz="4" w:space="0" w:color="auto"/>
              <w:left w:val="single" w:sz="4" w:space="0" w:color="auto"/>
              <w:bottom w:val="single" w:sz="4" w:space="0" w:color="auto"/>
              <w:right w:val="single" w:sz="4" w:space="0" w:color="auto"/>
            </w:tcBorders>
          </w:tcPr>
          <w:p w14:paraId="2481A641"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548BF80B"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03FA5426" w14:textId="77777777" w:rsidR="00832556" w:rsidRDefault="00832556">
            <w:pPr>
              <w:autoSpaceDE w:val="0"/>
              <w:autoSpaceDN w:val="0"/>
              <w:adjustRightInd w:val="0"/>
              <w:rPr>
                <w:rFonts w:ascii="Arial" w:hAnsi="Arial" w:cs="Arial"/>
              </w:rPr>
            </w:pPr>
            <w:r>
              <w:rPr>
                <w:rFonts w:ascii="Arial" w:hAnsi="Arial" w:cs="Arial"/>
              </w:rPr>
              <w:t>8.1</w:t>
            </w:r>
          </w:p>
        </w:tc>
        <w:tc>
          <w:tcPr>
            <w:tcW w:w="1135" w:type="dxa"/>
            <w:tcBorders>
              <w:top w:val="single" w:sz="4" w:space="0" w:color="auto"/>
              <w:left w:val="single" w:sz="4" w:space="0" w:color="auto"/>
              <w:bottom w:val="single" w:sz="4" w:space="0" w:color="auto"/>
              <w:right w:val="single" w:sz="4" w:space="0" w:color="auto"/>
            </w:tcBorders>
          </w:tcPr>
          <w:p w14:paraId="357AF4F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4914ACA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39306559"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6"/>
                <w:attr w:name="Month" w:val="12"/>
              </w:smartTagPr>
              <w:r>
                <w:rPr>
                  <w:rFonts w:ascii="Arial" w:hAnsi="Arial" w:cs="Arial"/>
                  <w:sz w:val="22"/>
                  <w:szCs w:val="22"/>
                </w:rPr>
                <w:t>12/6/04</w:t>
              </w:r>
            </w:smartTag>
          </w:p>
        </w:tc>
        <w:tc>
          <w:tcPr>
            <w:tcW w:w="4591" w:type="dxa"/>
            <w:tcBorders>
              <w:top w:val="single" w:sz="4" w:space="0" w:color="auto"/>
              <w:left w:val="single" w:sz="4" w:space="0" w:color="auto"/>
              <w:bottom w:val="single" w:sz="4" w:space="0" w:color="auto"/>
              <w:right w:val="single" w:sz="4" w:space="0" w:color="auto"/>
            </w:tcBorders>
          </w:tcPr>
          <w:p w14:paraId="10ACE9A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55868E7A"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8B79212" w14:textId="77777777" w:rsidR="00832556" w:rsidRDefault="00832556">
            <w:pPr>
              <w:autoSpaceDE w:val="0"/>
              <w:autoSpaceDN w:val="0"/>
              <w:adjustRightInd w:val="0"/>
              <w:rPr>
                <w:rFonts w:ascii="Arial" w:hAnsi="Arial" w:cs="Arial"/>
              </w:rPr>
            </w:pPr>
            <w:bookmarkStart w:id="1" w:name="_Toc17141845"/>
            <w:r>
              <w:rPr>
                <w:rFonts w:ascii="Arial" w:hAnsi="Arial" w:cs="Arial"/>
              </w:rPr>
              <w:t>9.0</w:t>
            </w:r>
          </w:p>
        </w:tc>
        <w:tc>
          <w:tcPr>
            <w:tcW w:w="1135" w:type="dxa"/>
            <w:tcBorders>
              <w:top w:val="single" w:sz="4" w:space="0" w:color="auto"/>
              <w:left w:val="single" w:sz="4" w:space="0" w:color="auto"/>
              <w:bottom w:val="single" w:sz="4" w:space="0" w:color="auto"/>
              <w:right w:val="single" w:sz="4" w:space="0" w:color="auto"/>
            </w:tcBorders>
          </w:tcPr>
          <w:p w14:paraId="556B685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148FE852"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6FD0432A"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5"/>
                <w:attr w:name="Day" w:val="14"/>
                <w:attr w:name="Month" w:val="1"/>
              </w:smartTagPr>
              <w:r>
                <w:rPr>
                  <w:rFonts w:ascii="Arial" w:hAnsi="Arial" w:cs="Arial"/>
                  <w:sz w:val="22"/>
                  <w:szCs w:val="22"/>
                </w:rPr>
                <w:t>01/14/05</w:t>
              </w:r>
            </w:smartTag>
          </w:p>
        </w:tc>
        <w:tc>
          <w:tcPr>
            <w:tcW w:w="4591" w:type="dxa"/>
            <w:tcBorders>
              <w:top w:val="single" w:sz="4" w:space="0" w:color="auto"/>
              <w:left w:val="single" w:sz="4" w:space="0" w:color="auto"/>
              <w:bottom w:val="single" w:sz="4" w:space="0" w:color="auto"/>
              <w:right w:val="single" w:sz="4" w:space="0" w:color="auto"/>
            </w:tcBorders>
          </w:tcPr>
          <w:p w14:paraId="23AD9700"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1A8E8A76"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614AFFE" w14:textId="77777777" w:rsidR="00832556" w:rsidRDefault="00832556">
            <w:pPr>
              <w:autoSpaceDE w:val="0"/>
              <w:autoSpaceDN w:val="0"/>
              <w:adjustRightInd w:val="0"/>
              <w:rPr>
                <w:rFonts w:ascii="Arial" w:hAnsi="Arial" w:cs="Arial"/>
              </w:rPr>
            </w:pPr>
            <w:r>
              <w:rPr>
                <w:rFonts w:ascii="Arial" w:hAnsi="Arial" w:cs="Arial"/>
              </w:rPr>
              <w:t>9.0.1</w:t>
            </w:r>
          </w:p>
        </w:tc>
        <w:tc>
          <w:tcPr>
            <w:tcW w:w="1135" w:type="dxa"/>
            <w:tcBorders>
              <w:top w:val="single" w:sz="4" w:space="0" w:color="auto"/>
              <w:left w:val="single" w:sz="4" w:space="0" w:color="auto"/>
              <w:bottom w:val="single" w:sz="4" w:space="0" w:color="auto"/>
              <w:right w:val="single" w:sz="4" w:space="0" w:color="auto"/>
            </w:tcBorders>
          </w:tcPr>
          <w:p w14:paraId="02B07CA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47AB53F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2C1B64E"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5"/>
                <w:attr w:name="Day" w:val="28"/>
                <w:attr w:name="Month" w:val="1"/>
              </w:smartTagPr>
              <w:r>
                <w:rPr>
                  <w:rFonts w:ascii="Arial" w:hAnsi="Arial" w:cs="Arial"/>
                  <w:sz w:val="22"/>
                  <w:szCs w:val="22"/>
                </w:rPr>
                <w:t>01/28/05</w:t>
              </w:r>
            </w:smartTag>
          </w:p>
        </w:tc>
        <w:tc>
          <w:tcPr>
            <w:tcW w:w="4591" w:type="dxa"/>
            <w:tcBorders>
              <w:top w:val="single" w:sz="4" w:space="0" w:color="auto"/>
              <w:left w:val="single" w:sz="4" w:space="0" w:color="auto"/>
              <w:bottom w:val="single" w:sz="4" w:space="0" w:color="auto"/>
              <w:right w:val="single" w:sz="4" w:space="0" w:color="auto"/>
            </w:tcBorders>
          </w:tcPr>
          <w:p w14:paraId="2C7B8AF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32556" w14:paraId="1E0EC442"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9627FD8" w14:textId="77777777" w:rsidR="00832556" w:rsidRDefault="00832556">
            <w:pPr>
              <w:autoSpaceDE w:val="0"/>
              <w:autoSpaceDN w:val="0"/>
              <w:adjustRightInd w:val="0"/>
              <w:rPr>
                <w:rFonts w:ascii="Arial" w:hAnsi="Arial" w:cs="Arial"/>
              </w:rPr>
            </w:pPr>
            <w:r>
              <w:rPr>
                <w:rFonts w:ascii="Arial" w:hAnsi="Arial" w:cs="Arial"/>
              </w:rPr>
              <w:t>9.1</w:t>
            </w:r>
          </w:p>
        </w:tc>
        <w:tc>
          <w:tcPr>
            <w:tcW w:w="1135" w:type="dxa"/>
            <w:tcBorders>
              <w:top w:val="single" w:sz="4" w:space="0" w:color="auto"/>
              <w:left w:val="single" w:sz="4" w:space="0" w:color="auto"/>
              <w:bottom w:val="single" w:sz="4" w:space="0" w:color="auto"/>
              <w:right w:val="single" w:sz="4" w:space="0" w:color="auto"/>
            </w:tcBorders>
          </w:tcPr>
          <w:p w14:paraId="02CF7D6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6D0A9C86"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4B23C528"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5"/>
                <w:attr w:name="Day" w:val="21"/>
                <w:attr w:name="Month" w:val="3"/>
              </w:smartTagPr>
              <w:r>
                <w:rPr>
                  <w:rFonts w:ascii="Arial" w:hAnsi="Arial" w:cs="Arial"/>
                  <w:sz w:val="22"/>
                  <w:szCs w:val="22"/>
                </w:rPr>
                <w:t>03/21/05</w:t>
              </w:r>
            </w:smartTag>
          </w:p>
        </w:tc>
        <w:tc>
          <w:tcPr>
            <w:tcW w:w="4591" w:type="dxa"/>
            <w:tcBorders>
              <w:top w:val="single" w:sz="4" w:space="0" w:color="auto"/>
              <w:left w:val="single" w:sz="4" w:space="0" w:color="auto"/>
              <w:bottom w:val="single" w:sz="4" w:space="0" w:color="auto"/>
              <w:right w:val="single" w:sz="4" w:space="0" w:color="auto"/>
            </w:tcBorders>
          </w:tcPr>
          <w:p w14:paraId="364F5F7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9242CD" w14:paraId="0262F95A"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78BD1E6" w14:textId="77777777" w:rsidR="009242CD" w:rsidRDefault="009242CD">
            <w:pPr>
              <w:autoSpaceDE w:val="0"/>
              <w:autoSpaceDN w:val="0"/>
              <w:adjustRightInd w:val="0"/>
              <w:rPr>
                <w:rFonts w:ascii="Arial" w:hAnsi="Arial" w:cs="Arial"/>
              </w:rPr>
            </w:pPr>
            <w:r>
              <w:rPr>
                <w:rFonts w:ascii="Arial" w:hAnsi="Arial" w:cs="Arial"/>
              </w:rPr>
              <w:t>10.0</w:t>
            </w:r>
          </w:p>
        </w:tc>
        <w:tc>
          <w:tcPr>
            <w:tcW w:w="1135" w:type="dxa"/>
            <w:tcBorders>
              <w:top w:val="single" w:sz="4" w:space="0" w:color="auto"/>
              <w:left w:val="single" w:sz="4" w:space="0" w:color="auto"/>
              <w:bottom w:val="single" w:sz="4" w:space="0" w:color="auto"/>
              <w:right w:val="single" w:sz="4" w:space="0" w:color="auto"/>
            </w:tcBorders>
          </w:tcPr>
          <w:p w14:paraId="0A0027B2"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42FF818D"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F19C64D"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sz="4" w:space="0" w:color="auto"/>
              <w:left w:val="single" w:sz="4" w:space="0" w:color="auto"/>
              <w:bottom w:val="single" w:sz="4" w:space="0" w:color="auto"/>
              <w:right w:val="single" w:sz="4" w:space="0" w:color="auto"/>
            </w:tcBorders>
          </w:tcPr>
          <w:p w14:paraId="7AD96E22"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 xml:space="preserve">Changed XMLInput/Output Headings to TAG XML Input/Output </w:t>
            </w:r>
          </w:p>
        </w:tc>
      </w:tr>
      <w:tr w:rsidR="009242CD" w14:paraId="7FAC96A6"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A04B3DC" w14:textId="77777777" w:rsidR="009242CD" w:rsidRDefault="009242CD">
            <w:pPr>
              <w:autoSpaceDE w:val="0"/>
              <w:autoSpaceDN w:val="0"/>
              <w:adjustRightInd w:val="0"/>
              <w:rPr>
                <w:rFonts w:ascii="Arial" w:hAnsi="Arial" w:cs="Arial"/>
              </w:rPr>
            </w:pPr>
            <w:r>
              <w:rPr>
                <w:rFonts w:ascii="Arial" w:hAnsi="Arial" w:cs="Arial"/>
              </w:rPr>
              <w:t>10.0</w:t>
            </w:r>
          </w:p>
        </w:tc>
        <w:tc>
          <w:tcPr>
            <w:tcW w:w="1135" w:type="dxa"/>
            <w:tcBorders>
              <w:top w:val="single" w:sz="4" w:space="0" w:color="auto"/>
              <w:left w:val="single" w:sz="4" w:space="0" w:color="auto"/>
              <w:bottom w:val="single" w:sz="4" w:space="0" w:color="auto"/>
              <w:right w:val="single" w:sz="4" w:space="0" w:color="auto"/>
            </w:tcBorders>
          </w:tcPr>
          <w:p w14:paraId="1174C150"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4728E1FE"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672B581"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sz="4" w:space="0" w:color="auto"/>
              <w:left w:val="single" w:sz="4" w:space="0" w:color="auto"/>
              <w:bottom w:val="single" w:sz="4" w:space="0" w:color="auto"/>
              <w:right w:val="single" w:sz="4" w:space="0" w:color="auto"/>
            </w:tcBorders>
          </w:tcPr>
          <w:p w14:paraId="79A9BC60" w14:textId="77777777" w:rsidR="009242CD" w:rsidRDefault="009242CD" w:rsidP="009242CD">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762540" w14:paraId="69EEC91E"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B1C4E2D" w14:textId="77777777" w:rsidR="00762540" w:rsidRDefault="00762540">
            <w:pPr>
              <w:autoSpaceDE w:val="0"/>
              <w:autoSpaceDN w:val="0"/>
              <w:adjustRightInd w:val="0"/>
              <w:rPr>
                <w:rFonts w:ascii="Arial" w:hAnsi="Arial" w:cs="Arial"/>
              </w:rPr>
            </w:pPr>
            <w:r>
              <w:rPr>
                <w:rFonts w:ascii="Arial" w:hAnsi="Arial" w:cs="Arial"/>
              </w:rPr>
              <w:t>10.1</w:t>
            </w:r>
          </w:p>
        </w:tc>
        <w:tc>
          <w:tcPr>
            <w:tcW w:w="1135" w:type="dxa"/>
            <w:tcBorders>
              <w:top w:val="single" w:sz="4" w:space="0" w:color="auto"/>
              <w:left w:val="single" w:sz="4" w:space="0" w:color="auto"/>
              <w:bottom w:val="single" w:sz="4" w:space="0" w:color="auto"/>
              <w:right w:val="single" w:sz="4" w:space="0" w:color="auto"/>
            </w:tcBorders>
          </w:tcPr>
          <w:p w14:paraId="27EFCF2B" w14:textId="77777777" w:rsidR="00762540" w:rsidRDefault="00762540">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35EB6EA7" w14:textId="77777777" w:rsidR="00762540" w:rsidRDefault="00762540">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400C1D4" w14:textId="77777777" w:rsidR="00762540" w:rsidRDefault="00762540">
            <w:pPr>
              <w:autoSpaceDE w:val="0"/>
              <w:autoSpaceDN w:val="0"/>
              <w:adjustRightInd w:val="0"/>
              <w:rPr>
                <w:rFonts w:ascii="Arial" w:hAnsi="Arial" w:cs="Arial"/>
                <w:sz w:val="22"/>
                <w:szCs w:val="22"/>
              </w:rPr>
            </w:pPr>
            <w:r>
              <w:rPr>
                <w:rFonts w:ascii="Arial" w:hAnsi="Arial" w:cs="Arial"/>
                <w:sz w:val="22"/>
                <w:szCs w:val="22"/>
              </w:rPr>
              <w:t>05/28/10</w:t>
            </w:r>
          </w:p>
        </w:tc>
        <w:tc>
          <w:tcPr>
            <w:tcW w:w="4591" w:type="dxa"/>
            <w:tcBorders>
              <w:top w:val="single" w:sz="4" w:space="0" w:color="auto"/>
              <w:left w:val="single" w:sz="4" w:space="0" w:color="auto"/>
              <w:bottom w:val="single" w:sz="4" w:space="0" w:color="auto"/>
              <w:right w:val="single" w:sz="4" w:space="0" w:color="auto"/>
            </w:tcBorders>
          </w:tcPr>
          <w:p w14:paraId="4C18AE98" w14:textId="77777777" w:rsidR="00762540" w:rsidRDefault="00762540" w:rsidP="009242CD">
            <w:pPr>
              <w:autoSpaceDE w:val="0"/>
              <w:autoSpaceDN w:val="0"/>
              <w:adjustRightInd w:val="0"/>
              <w:rPr>
                <w:rFonts w:ascii="Arial" w:hAnsi="Arial" w:cs="Arial"/>
                <w:sz w:val="22"/>
                <w:szCs w:val="22"/>
              </w:rPr>
            </w:pPr>
            <w:r>
              <w:rPr>
                <w:rFonts w:ascii="Arial" w:hAnsi="Arial" w:cs="Arial"/>
                <w:sz w:val="22"/>
                <w:szCs w:val="22"/>
              </w:rPr>
              <w:t>Removed TAG aand EDI Input/Output Data</w:t>
            </w:r>
          </w:p>
        </w:tc>
      </w:tr>
      <w:tr w:rsidR="00964A3D" w14:paraId="31266FC4"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08A6842E" w14:textId="77777777" w:rsidR="00964A3D" w:rsidRDefault="00964A3D">
            <w:pPr>
              <w:autoSpaceDE w:val="0"/>
              <w:autoSpaceDN w:val="0"/>
              <w:adjustRightInd w:val="0"/>
              <w:rPr>
                <w:rFonts w:ascii="Arial" w:hAnsi="Arial" w:cs="Arial"/>
              </w:rPr>
            </w:pPr>
            <w:r>
              <w:rPr>
                <w:rFonts w:ascii="Arial" w:hAnsi="Arial" w:cs="Arial"/>
              </w:rPr>
              <w:t>23.0</w:t>
            </w:r>
          </w:p>
        </w:tc>
        <w:tc>
          <w:tcPr>
            <w:tcW w:w="1135" w:type="dxa"/>
            <w:tcBorders>
              <w:top w:val="single" w:sz="4" w:space="0" w:color="auto"/>
              <w:left w:val="single" w:sz="4" w:space="0" w:color="auto"/>
              <w:bottom w:val="single" w:sz="4" w:space="0" w:color="auto"/>
              <w:right w:val="single" w:sz="4" w:space="0" w:color="auto"/>
            </w:tcBorders>
          </w:tcPr>
          <w:p w14:paraId="77298AFC" w14:textId="77777777" w:rsidR="00964A3D" w:rsidRDefault="00964A3D">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0FC5E12F" w14:textId="77777777" w:rsidR="00964A3D" w:rsidRDefault="00964A3D">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355C7076" w14:textId="77777777" w:rsidR="00964A3D" w:rsidRDefault="00964A3D">
            <w:pPr>
              <w:autoSpaceDE w:val="0"/>
              <w:autoSpaceDN w:val="0"/>
              <w:adjustRightInd w:val="0"/>
              <w:rPr>
                <w:rFonts w:ascii="Arial" w:hAnsi="Arial" w:cs="Arial"/>
                <w:sz w:val="22"/>
                <w:szCs w:val="22"/>
              </w:rPr>
            </w:pPr>
            <w:r>
              <w:rPr>
                <w:rFonts w:ascii="Arial" w:hAnsi="Arial" w:cs="Arial"/>
                <w:sz w:val="22"/>
                <w:szCs w:val="22"/>
              </w:rPr>
              <w:t>09/19/12</w:t>
            </w:r>
          </w:p>
        </w:tc>
        <w:tc>
          <w:tcPr>
            <w:tcW w:w="4591" w:type="dxa"/>
            <w:tcBorders>
              <w:top w:val="single" w:sz="4" w:space="0" w:color="auto"/>
              <w:left w:val="single" w:sz="4" w:space="0" w:color="auto"/>
              <w:bottom w:val="single" w:sz="4" w:space="0" w:color="auto"/>
              <w:right w:val="single" w:sz="4" w:space="0" w:color="auto"/>
            </w:tcBorders>
          </w:tcPr>
          <w:p w14:paraId="36533509" w14:textId="77777777" w:rsidR="00964A3D" w:rsidRDefault="00964A3D" w:rsidP="00E95151">
            <w:pPr>
              <w:rPr>
                <w:rFonts w:ascii="Arial" w:hAnsi="Arial" w:cs="Arial"/>
                <w:sz w:val="22"/>
                <w:szCs w:val="22"/>
              </w:rPr>
            </w:pPr>
            <w:r w:rsidRPr="00964A3D">
              <w:rPr>
                <w:rFonts w:ascii="Arial" w:hAnsi="Arial" w:cs="Arial"/>
              </w:rPr>
              <w:t>Added note that RVER field is no longer required with Nov 2012 release</w:t>
            </w:r>
            <w:r w:rsidR="00E95151">
              <w:rPr>
                <w:rFonts w:ascii="Arial" w:hAnsi="Arial" w:cs="Arial"/>
              </w:rPr>
              <w:t>.</w:t>
            </w:r>
          </w:p>
        </w:tc>
      </w:tr>
      <w:tr w:rsidR="00E95151" w14:paraId="7A360E51"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A9A6F59" w14:textId="77777777" w:rsidR="00E95151" w:rsidRDefault="0008113F">
            <w:pPr>
              <w:autoSpaceDE w:val="0"/>
              <w:autoSpaceDN w:val="0"/>
              <w:adjustRightInd w:val="0"/>
              <w:rPr>
                <w:rFonts w:ascii="Arial" w:hAnsi="Arial" w:cs="Arial"/>
              </w:rPr>
            </w:pPr>
            <w:r>
              <w:rPr>
                <w:rFonts w:ascii="Arial" w:hAnsi="Arial" w:cs="Arial"/>
              </w:rPr>
              <w:t>29.0</w:t>
            </w:r>
          </w:p>
        </w:tc>
        <w:tc>
          <w:tcPr>
            <w:tcW w:w="1135" w:type="dxa"/>
            <w:tcBorders>
              <w:top w:val="single" w:sz="4" w:space="0" w:color="auto"/>
              <w:left w:val="single" w:sz="4" w:space="0" w:color="auto"/>
              <w:bottom w:val="single" w:sz="4" w:space="0" w:color="auto"/>
              <w:right w:val="single" w:sz="4" w:space="0" w:color="auto"/>
            </w:tcBorders>
          </w:tcPr>
          <w:p w14:paraId="01AE6534" w14:textId="77777777" w:rsidR="00E95151" w:rsidRDefault="0008113F">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1A6D3464" w14:textId="77777777" w:rsidR="00E95151" w:rsidRDefault="0008113F">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A7F9228" w14:textId="77777777" w:rsidR="00E95151" w:rsidRDefault="0008113F">
            <w:pPr>
              <w:autoSpaceDE w:val="0"/>
              <w:autoSpaceDN w:val="0"/>
              <w:adjustRightInd w:val="0"/>
              <w:rPr>
                <w:rFonts w:ascii="Arial" w:hAnsi="Arial" w:cs="Arial"/>
                <w:sz w:val="22"/>
                <w:szCs w:val="22"/>
              </w:rPr>
            </w:pPr>
            <w:r>
              <w:rPr>
                <w:rFonts w:ascii="Arial" w:hAnsi="Arial" w:cs="Arial"/>
                <w:sz w:val="22"/>
                <w:szCs w:val="22"/>
              </w:rPr>
              <w:t>12/02/2014</w:t>
            </w:r>
          </w:p>
        </w:tc>
        <w:tc>
          <w:tcPr>
            <w:tcW w:w="4591" w:type="dxa"/>
            <w:tcBorders>
              <w:top w:val="single" w:sz="4" w:space="0" w:color="auto"/>
              <w:left w:val="single" w:sz="4" w:space="0" w:color="auto"/>
              <w:bottom w:val="single" w:sz="4" w:space="0" w:color="auto"/>
              <w:right w:val="single" w:sz="4" w:space="0" w:color="auto"/>
            </w:tcBorders>
          </w:tcPr>
          <w:p w14:paraId="3B16F15B" w14:textId="77777777" w:rsidR="00E95151" w:rsidRPr="00964A3D" w:rsidRDefault="0008113F" w:rsidP="00E95151">
            <w:pPr>
              <w:rPr>
                <w:rFonts w:ascii="Arial" w:hAnsi="Arial" w:cs="Arial"/>
              </w:rPr>
            </w:pPr>
            <w:r>
              <w:rPr>
                <w:rFonts w:ascii="Arial" w:hAnsi="Arial" w:cs="Arial"/>
              </w:rPr>
              <w:t>Updated test case scripts to include XML fields and data.</w:t>
            </w:r>
          </w:p>
        </w:tc>
      </w:tr>
      <w:tr w:rsidR="0057121C" w14:paraId="6F546AAA"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B19DB56" w14:textId="2AF90805" w:rsidR="0057121C" w:rsidRDefault="0057121C">
            <w:pPr>
              <w:autoSpaceDE w:val="0"/>
              <w:autoSpaceDN w:val="0"/>
              <w:adjustRightInd w:val="0"/>
              <w:rPr>
                <w:rFonts w:ascii="Arial" w:hAnsi="Arial" w:cs="Arial"/>
              </w:rPr>
            </w:pPr>
            <w:r>
              <w:rPr>
                <w:rFonts w:ascii="Arial" w:hAnsi="Arial" w:cs="Arial"/>
              </w:rPr>
              <w:t>38.0</w:t>
            </w:r>
          </w:p>
        </w:tc>
        <w:tc>
          <w:tcPr>
            <w:tcW w:w="1135" w:type="dxa"/>
            <w:tcBorders>
              <w:top w:val="single" w:sz="4" w:space="0" w:color="auto"/>
              <w:left w:val="single" w:sz="4" w:space="0" w:color="auto"/>
              <w:bottom w:val="single" w:sz="4" w:space="0" w:color="auto"/>
              <w:right w:val="single" w:sz="4" w:space="0" w:color="auto"/>
            </w:tcBorders>
          </w:tcPr>
          <w:p w14:paraId="0A006BEE" w14:textId="3B4976EB" w:rsidR="0057121C" w:rsidRDefault="0057121C">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4D393C56" w14:textId="1AC9DBCB" w:rsidR="0057121C" w:rsidRDefault="0057121C">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7CC95E5" w14:textId="18944E2C" w:rsidR="0057121C" w:rsidRDefault="0057121C">
            <w:pPr>
              <w:autoSpaceDE w:val="0"/>
              <w:autoSpaceDN w:val="0"/>
              <w:adjustRightInd w:val="0"/>
              <w:rPr>
                <w:rFonts w:ascii="Arial" w:hAnsi="Arial" w:cs="Arial"/>
                <w:sz w:val="22"/>
                <w:szCs w:val="22"/>
              </w:rPr>
            </w:pPr>
            <w:r>
              <w:rPr>
                <w:rFonts w:ascii="Arial" w:hAnsi="Arial" w:cs="Arial"/>
                <w:sz w:val="22"/>
                <w:szCs w:val="22"/>
              </w:rPr>
              <w:t>08/26/2022</w:t>
            </w:r>
          </w:p>
        </w:tc>
        <w:tc>
          <w:tcPr>
            <w:tcW w:w="4591" w:type="dxa"/>
            <w:tcBorders>
              <w:top w:val="single" w:sz="4" w:space="0" w:color="auto"/>
              <w:left w:val="single" w:sz="4" w:space="0" w:color="auto"/>
              <w:bottom w:val="single" w:sz="4" w:space="0" w:color="auto"/>
              <w:right w:val="single" w:sz="4" w:space="0" w:color="auto"/>
            </w:tcBorders>
          </w:tcPr>
          <w:p w14:paraId="6E9F462F" w14:textId="5CE90927" w:rsidR="0057121C" w:rsidRDefault="0057121C" w:rsidP="00E95151">
            <w:pPr>
              <w:rPr>
                <w:rFonts w:ascii="Arial" w:hAnsi="Arial" w:cs="Arial"/>
              </w:rPr>
            </w:pPr>
            <w:r>
              <w:rPr>
                <w:rFonts w:ascii="Arial" w:hAnsi="Arial" w:cs="Arial"/>
              </w:rPr>
              <w:t>Updated XML</w:t>
            </w:r>
            <w:r>
              <w:rPr>
                <w:rFonts w:ascii="Arial" w:hAnsi="Arial" w:cs="Arial"/>
                <w:sz w:val="22"/>
                <w:szCs w:val="22"/>
              </w:rPr>
              <w:t xml:space="preserve"> Input/Output Data</w:t>
            </w:r>
          </w:p>
        </w:tc>
      </w:tr>
      <w:tr w:rsidR="009642CA" w14:paraId="52E46523"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B6D7753" w14:textId="326E4784" w:rsidR="009642CA" w:rsidRDefault="009642CA" w:rsidP="009642CA">
            <w:pPr>
              <w:autoSpaceDE w:val="0"/>
              <w:autoSpaceDN w:val="0"/>
              <w:adjustRightInd w:val="0"/>
              <w:rPr>
                <w:rFonts w:ascii="Arial" w:hAnsi="Arial" w:cs="Arial"/>
              </w:rPr>
            </w:pPr>
            <w:r>
              <w:rPr>
                <w:rFonts w:ascii="Arial" w:hAnsi="Arial" w:cs="Arial"/>
              </w:rPr>
              <w:t>39.0</w:t>
            </w:r>
          </w:p>
        </w:tc>
        <w:tc>
          <w:tcPr>
            <w:tcW w:w="1135" w:type="dxa"/>
            <w:tcBorders>
              <w:top w:val="single" w:sz="4" w:space="0" w:color="auto"/>
              <w:left w:val="single" w:sz="4" w:space="0" w:color="auto"/>
              <w:bottom w:val="single" w:sz="4" w:space="0" w:color="auto"/>
              <w:right w:val="single" w:sz="4" w:space="0" w:color="auto"/>
            </w:tcBorders>
          </w:tcPr>
          <w:p w14:paraId="718773FB" w14:textId="18E36DD6" w:rsidR="009642CA" w:rsidRDefault="00613282" w:rsidP="009642CA">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sz="4" w:space="0" w:color="auto"/>
              <w:left w:val="single" w:sz="4" w:space="0" w:color="auto"/>
              <w:bottom w:val="single" w:sz="4" w:space="0" w:color="auto"/>
              <w:right w:val="single" w:sz="4" w:space="0" w:color="auto"/>
            </w:tcBorders>
          </w:tcPr>
          <w:p w14:paraId="7479534D" w14:textId="49F23929" w:rsidR="009642CA" w:rsidRDefault="009642CA" w:rsidP="009642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D7D9932" w14:textId="6C87AB0A" w:rsidR="009642CA" w:rsidRDefault="009642CA" w:rsidP="009642CA">
            <w:pPr>
              <w:autoSpaceDE w:val="0"/>
              <w:autoSpaceDN w:val="0"/>
              <w:adjustRightInd w:val="0"/>
              <w:rPr>
                <w:rFonts w:ascii="Arial" w:hAnsi="Arial" w:cs="Arial"/>
                <w:sz w:val="22"/>
                <w:szCs w:val="22"/>
              </w:rPr>
            </w:pPr>
            <w:r>
              <w:rPr>
                <w:rFonts w:ascii="Arial" w:hAnsi="Arial" w:cs="Arial"/>
                <w:sz w:val="22"/>
                <w:szCs w:val="22"/>
              </w:rPr>
              <w:t>9/17/2024</w:t>
            </w:r>
          </w:p>
        </w:tc>
        <w:tc>
          <w:tcPr>
            <w:tcW w:w="4591" w:type="dxa"/>
            <w:tcBorders>
              <w:top w:val="single" w:sz="4" w:space="0" w:color="auto"/>
              <w:left w:val="single" w:sz="4" w:space="0" w:color="auto"/>
              <w:bottom w:val="single" w:sz="4" w:space="0" w:color="auto"/>
              <w:right w:val="single" w:sz="4" w:space="0" w:color="auto"/>
            </w:tcBorders>
          </w:tcPr>
          <w:p w14:paraId="066B067C" w14:textId="2BB993F9" w:rsidR="009642CA" w:rsidRDefault="009642CA" w:rsidP="009642CA">
            <w:pPr>
              <w:rPr>
                <w:rFonts w:ascii="Arial" w:hAnsi="Arial" w:cs="Arial"/>
              </w:rPr>
            </w:pPr>
            <w:r>
              <w:rPr>
                <w:rFonts w:ascii="Arial" w:hAnsi="Arial" w:cs="Arial"/>
              </w:rPr>
              <w:t>Updated TPP URL</w:t>
            </w:r>
          </w:p>
        </w:tc>
      </w:tr>
    </w:tbl>
    <w:p w14:paraId="06D0269A" w14:textId="77777777" w:rsidR="00832556" w:rsidRDefault="00832556">
      <w:pPr>
        <w:pStyle w:val="Heading1"/>
        <w:ind w:left="0"/>
        <w:rPr>
          <w:rFonts w:ascii="Arial" w:hAnsi="Arial" w:cs="Arial"/>
        </w:rPr>
      </w:pPr>
      <w:r>
        <w:rPr>
          <w:rFonts w:ascii="Arial" w:hAnsi="Arial" w:cs="Arial"/>
        </w:rPr>
        <w:br w:type="page"/>
      </w:r>
      <w:r>
        <w:rPr>
          <w:rFonts w:ascii="Arial" w:hAnsi="Arial" w:cs="Arial"/>
        </w:rPr>
        <w:lastRenderedPageBreak/>
        <w:t>About This Document</w:t>
      </w:r>
      <w:bookmarkEnd w:id="1"/>
    </w:p>
    <w:p w14:paraId="7A658815" w14:textId="77777777" w:rsidR="00832556" w:rsidRDefault="00832556">
      <w:pPr>
        <w:rPr>
          <w:rFonts w:ascii="Arial" w:hAnsi="Arial" w:cs="Arial"/>
        </w:rPr>
      </w:pPr>
    </w:p>
    <w:p w14:paraId="242278EE" w14:textId="77777777" w:rsidR="00832556" w:rsidRDefault="00832556">
      <w:pPr>
        <w:rPr>
          <w:rFonts w:ascii="Arial" w:hAnsi="Arial" w:cs="Arial"/>
        </w:rPr>
      </w:pPr>
    </w:p>
    <w:p w14:paraId="5985FA22" w14:textId="77777777" w:rsidR="00832556" w:rsidRDefault="00832556">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E21D90">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762540">
        <w:rPr>
          <w:rFonts w:ascii="Arial" w:hAnsi="Arial" w:cs="Arial"/>
          <w:sz w:val="22"/>
        </w:rPr>
        <w:t>XML</w:t>
      </w:r>
      <w:r>
        <w:rPr>
          <w:rFonts w:ascii="Arial" w:hAnsi="Arial" w:cs="Arial"/>
          <w:sz w:val="22"/>
        </w:rPr>
        <w:t xml:space="preserve">, </w:t>
      </w:r>
      <w:r w:rsidR="00762540">
        <w:rPr>
          <w:rFonts w:ascii="Arial" w:hAnsi="Arial" w:cs="Arial"/>
          <w:sz w:val="22"/>
        </w:rPr>
        <w:t>LEX</w:t>
      </w:r>
      <w:r>
        <w:rPr>
          <w:rFonts w:ascii="Arial" w:hAnsi="Arial" w:cs="Arial"/>
          <w:sz w:val="22"/>
        </w:rPr>
        <w:t xml:space="preserve"> and </w:t>
      </w:r>
      <w:r w:rsidR="00762540">
        <w:rPr>
          <w:rFonts w:ascii="Arial" w:hAnsi="Arial" w:cs="Arial"/>
          <w:sz w:val="22"/>
        </w:rPr>
        <w:t xml:space="preserve">Verigate </w:t>
      </w:r>
      <w:r>
        <w:rPr>
          <w:rFonts w:ascii="Arial" w:hAnsi="Arial" w:cs="Arial"/>
          <w:sz w:val="22"/>
        </w:rPr>
        <w:t>interfaces.</w:t>
      </w:r>
    </w:p>
    <w:p w14:paraId="03D9C29F" w14:textId="77777777" w:rsidR="00832556" w:rsidRDefault="00832556">
      <w:pPr>
        <w:rPr>
          <w:rFonts w:ascii="Arial" w:hAnsi="Arial" w:cs="Arial"/>
          <w:sz w:val="22"/>
        </w:rPr>
      </w:pPr>
    </w:p>
    <w:p w14:paraId="540C0030" w14:textId="77777777" w:rsidR="00832556" w:rsidRDefault="00832556">
      <w:pPr>
        <w:rPr>
          <w:rFonts w:ascii="Arial" w:hAnsi="Arial" w:cs="Arial"/>
          <w:sz w:val="22"/>
        </w:rPr>
      </w:pPr>
    </w:p>
    <w:p w14:paraId="6B7014A4" w14:textId="77777777" w:rsidR="00832556" w:rsidRDefault="00832556">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E21D90">
        <w:rPr>
          <w:rFonts w:ascii="Arial" w:hAnsi="Arial" w:cs="Arial"/>
          <w:sz w:val="22"/>
        </w:rPr>
        <w:t>AT&amp;T</w:t>
      </w:r>
      <w:r>
        <w:rPr>
          <w:rFonts w:ascii="Arial" w:hAnsi="Arial" w:cs="Arial"/>
          <w:sz w:val="22"/>
        </w:rPr>
        <w:t>, as well as for software vendors who provide electronic commerce software and/or services to the CLEC community.</w:t>
      </w:r>
    </w:p>
    <w:p w14:paraId="45D4C44D" w14:textId="77777777" w:rsidR="00832556" w:rsidRDefault="00832556">
      <w:pPr>
        <w:rPr>
          <w:rFonts w:ascii="Arial" w:hAnsi="Arial" w:cs="Arial"/>
          <w:sz w:val="22"/>
        </w:rPr>
      </w:pPr>
    </w:p>
    <w:p w14:paraId="0E7B8708" w14:textId="77777777" w:rsidR="00832556" w:rsidRDefault="00832556">
      <w:pPr>
        <w:rPr>
          <w:rFonts w:ascii="Arial" w:hAnsi="Arial" w:cs="Arial"/>
          <w:sz w:val="22"/>
        </w:rPr>
      </w:pPr>
    </w:p>
    <w:p w14:paraId="33F7F534" w14:textId="77777777" w:rsidR="00832556" w:rsidRDefault="00832556">
      <w:pPr>
        <w:rPr>
          <w:rFonts w:ascii="Arial" w:hAnsi="Arial" w:cs="Arial"/>
          <w:b/>
          <w:bCs/>
          <w:sz w:val="22"/>
        </w:rPr>
      </w:pPr>
      <w:r>
        <w:rPr>
          <w:rFonts w:ascii="Arial" w:hAnsi="Arial" w:cs="Arial"/>
          <w:b/>
          <w:bCs/>
          <w:sz w:val="22"/>
        </w:rPr>
        <w:t>How to Use This Document:</w:t>
      </w:r>
    </w:p>
    <w:p w14:paraId="4A86A7AD" w14:textId="77777777" w:rsidR="00832556" w:rsidRDefault="00832556">
      <w:pPr>
        <w:rPr>
          <w:rFonts w:ascii="Arial" w:hAnsi="Arial" w:cs="Arial"/>
          <w:sz w:val="22"/>
        </w:rPr>
      </w:pPr>
      <w:r>
        <w:rPr>
          <w:rFonts w:ascii="Arial" w:hAnsi="Arial" w:cs="Arial"/>
          <w:sz w:val="22"/>
        </w:rPr>
        <w:t xml:space="preserve"> This document consists of two primary sections. </w:t>
      </w:r>
    </w:p>
    <w:p w14:paraId="2ADB853F" w14:textId="77777777" w:rsidR="00832556" w:rsidRDefault="00832556">
      <w:pPr>
        <w:rPr>
          <w:rFonts w:ascii="Arial" w:hAnsi="Arial" w:cs="Arial"/>
          <w:sz w:val="22"/>
        </w:rPr>
      </w:pPr>
    </w:p>
    <w:p w14:paraId="42937CDB" w14:textId="77777777" w:rsidR="00832556" w:rsidRDefault="00832556">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2F29B587" w14:textId="77777777" w:rsidR="00832556" w:rsidRDefault="00832556">
      <w:pPr>
        <w:rPr>
          <w:rFonts w:ascii="Arial" w:hAnsi="Arial" w:cs="Arial"/>
          <w:sz w:val="22"/>
        </w:rPr>
      </w:pPr>
    </w:p>
    <w:p w14:paraId="6E25B8F5" w14:textId="77777777" w:rsidR="00832556" w:rsidRDefault="00832556">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383582B2" w14:textId="77777777" w:rsidR="00832556" w:rsidRPr="008640D7" w:rsidRDefault="00832556">
      <w:pPr>
        <w:pStyle w:val="BodyText"/>
        <w:numPr>
          <w:ilvl w:val="0"/>
          <w:numId w:val="19"/>
        </w:numPr>
        <w:rPr>
          <w:rFonts w:ascii="Arial" w:hAnsi="Arial" w:cs="Arial"/>
          <w:b w:val="0"/>
          <w:bCs/>
          <w:color w:val="auto"/>
          <w:sz w:val="22"/>
        </w:rPr>
      </w:pPr>
      <w:r w:rsidRPr="008640D7">
        <w:rPr>
          <w:rFonts w:ascii="Arial" w:hAnsi="Arial" w:cs="Arial"/>
          <w:b w:val="0"/>
          <w:bCs/>
          <w:color w:val="auto"/>
          <w:sz w:val="22"/>
        </w:rPr>
        <w:t>Test Scenario - a plain English description/summary of the test.</w:t>
      </w:r>
    </w:p>
    <w:p w14:paraId="77E3AB85" w14:textId="77777777" w:rsidR="00832556" w:rsidRPr="008640D7" w:rsidRDefault="00832556">
      <w:pPr>
        <w:pStyle w:val="BodyText"/>
        <w:numPr>
          <w:ilvl w:val="0"/>
          <w:numId w:val="19"/>
        </w:numPr>
        <w:rPr>
          <w:rFonts w:ascii="Arial" w:hAnsi="Arial" w:cs="Arial"/>
          <w:b w:val="0"/>
          <w:bCs/>
          <w:color w:val="auto"/>
          <w:sz w:val="22"/>
        </w:rPr>
      </w:pPr>
      <w:r w:rsidRPr="008640D7">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74380ABE" w14:textId="77777777" w:rsidR="00832556" w:rsidRPr="008640D7" w:rsidRDefault="00832556">
      <w:pPr>
        <w:pStyle w:val="BodyText"/>
        <w:numPr>
          <w:ilvl w:val="0"/>
          <w:numId w:val="19"/>
        </w:numPr>
        <w:rPr>
          <w:rFonts w:ascii="Arial" w:hAnsi="Arial" w:cs="Arial"/>
          <w:b w:val="0"/>
          <w:bCs/>
          <w:color w:val="auto"/>
          <w:sz w:val="22"/>
        </w:rPr>
      </w:pPr>
      <w:r w:rsidRPr="008640D7">
        <w:rPr>
          <w:rFonts w:ascii="Arial" w:hAnsi="Arial" w:cs="Arial"/>
          <w:b w:val="0"/>
          <w:bCs/>
          <w:color w:val="auto"/>
          <w:sz w:val="22"/>
        </w:rPr>
        <w:t xml:space="preserve">XML Input - an example of the test case in XML submission format. </w:t>
      </w:r>
    </w:p>
    <w:p w14:paraId="25011DED" w14:textId="77777777" w:rsidR="00832556" w:rsidRPr="008640D7" w:rsidRDefault="00832556">
      <w:pPr>
        <w:pStyle w:val="BodyText"/>
        <w:numPr>
          <w:ilvl w:val="0"/>
          <w:numId w:val="19"/>
        </w:numPr>
        <w:rPr>
          <w:rFonts w:ascii="Arial" w:hAnsi="Arial" w:cs="Arial"/>
          <w:b w:val="0"/>
          <w:bCs/>
          <w:color w:val="auto"/>
          <w:sz w:val="22"/>
        </w:rPr>
      </w:pPr>
      <w:r w:rsidRPr="008640D7">
        <w:rPr>
          <w:rFonts w:ascii="Arial" w:hAnsi="Arial" w:cs="Arial"/>
          <w:b w:val="0"/>
          <w:bCs/>
          <w:color w:val="auto"/>
          <w:sz w:val="22"/>
        </w:rPr>
        <w:t>XML Output - an example of the typical XML response data that would follow submission of the test case.</w:t>
      </w:r>
    </w:p>
    <w:p w14:paraId="36E5CD2A" w14:textId="77777777" w:rsidR="00832556" w:rsidRDefault="00832556">
      <w:pPr>
        <w:pStyle w:val="BodyText"/>
        <w:ind w:left="360"/>
        <w:rPr>
          <w:rFonts w:ascii="Arial" w:hAnsi="Arial" w:cs="Arial"/>
          <w:b w:val="0"/>
          <w:bCs/>
          <w:color w:val="000000"/>
          <w:sz w:val="22"/>
        </w:rPr>
      </w:pPr>
    </w:p>
    <w:p w14:paraId="28FC8359" w14:textId="77777777" w:rsidR="00832556" w:rsidRDefault="00832556">
      <w:pPr>
        <w:rPr>
          <w:rFonts w:ascii="Arial" w:hAnsi="Arial" w:cs="Arial"/>
          <w:sz w:val="22"/>
          <w:szCs w:val="28"/>
        </w:rPr>
      </w:pPr>
    </w:p>
    <w:p w14:paraId="7A47C4EC" w14:textId="0645119F" w:rsidR="00832556" w:rsidRDefault="00832556">
      <w:pPr>
        <w:rPr>
          <w:rFonts w:ascii="Arial" w:hAnsi="Arial" w:cs="Arial"/>
          <w:sz w:val="22"/>
        </w:rPr>
      </w:pPr>
      <w:r>
        <w:rPr>
          <w:rFonts w:ascii="Arial" w:hAnsi="Arial" w:cs="Arial"/>
          <w:sz w:val="22"/>
        </w:rPr>
        <w:t>For additional information regarding electronic interface testing</w:t>
      </w:r>
      <w:r w:rsidR="00E21D90">
        <w:rPr>
          <w:rFonts w:ascii="Arial" w:hAnsi="Arial" w:cs="Arial"/>
          <w:sz w:val="22"/>
        </w:rPr>
        <w:t xml:space="preserve">, please reference the AT&amp;T </w:t>
      </w:r>
      <w:r>
        <w:rPr>
          <w:rFonts w:ascii="Arial" w:hAnsi="Arial" w:cs="Arial"/>
          <w:sz w:val="22"/>
        </w:rPr>
        <w:t>Testing Practices and Procedures (TPP) document</w:t>
      </w:r>
      <w:r w:rsidR="009642CA">
        <w:rPr>
          <w:rFonts w:ascii="Arial" w:hAnsi="Arial" w:cs="Arial"/>
          <w:sz w:val="22"/>
        </w:rPr>
        <w:t xml:space="preserve"> located at:</w:t>
      </w:r>
    </w:p>
    <w:p w14:paraId="79A876CC" w14:textId="4EE27242" w:rsidR="009642CA" w:rsidRDefault="009642CA">
      <w:pPr>
        <w:rPr>
          <w:rFonts w:ascii="Arial" w:hAnsi="Arial" w:cs="Arial"/>
          <w:sz w:val="22"/>
          <w:szCs w:val="28"/>
        </w:rPr>
      </w:pPr>
      <w:hyperlink r:id="rId10" w:history="1">
        <w:r w:rsidRPr="00D66B4D">
          <w:rPr>
            <w:color w:val="0000FF"/>
            <w:u w:val="single"/>
          </w:rPr>
          <w:t>AT&amp;T Clec Online (att.com)</w:t>
        </w:r>
      </w:hyperlink>
    </w:p>
    <w:p w14:paraId="2E5A788A" w14:textId="77777777" w:rsidR="00832556" w:rsidRDefault="00832556">
      <w:pPr>
        <w:rPr>
          <w:rFonts w:ascii="Arial" w:hAnsi="Arial" w:cs="Arial"/>
          <w:sz w:val="22"/>
          <w:szCs w:val="28"/>
        </w:rPr>
      </w:pPr>
    </w:p>
    <w:p w14:paraId="62D11765" w14:textId="77777777" w:rsidR="009642CA" w:rsidRDefault="009642CA">
      <w:pPr>
        <w:rPr>
          <w:rFonts w:ascii="Arial" w:hAnsi="Arial" w:cs="Arial"/>
          <w:sz w:val="22"/>
          <w:szCs w:val="28"/>
        </w:rPr>
      </w:pPr>
    </w:p>
    <w:p w14:paraId="3A6F1BD8" w14:textId="77777777" w:rsidR="009642CA" w:rsidRDefault="009642CA">
      <w:pPr>
        <w:rPr>
          <w:rFonts w:ascii="Arial" w:hAnsi="Arial" w:cs="Arial"/>
          <w:sz w:val="22"/>
          <w:szCs w:val="28"/>
        </w:rPr>
      </w:pPr>
    </w:p>
    <w:p w14:paraId="3D185DD9" w14:textId="77777777" w:rsidR="009642CA" w:rsidRDefault="009642CA">
      <w:pPr>
        <w:rPr>
          <w:rFonts w:ascii="Arial" w:hAnsi="Arial" w:cs="Arial"/>
          <w:sz w:val="22"/>
          <w:szCs w:val="28"/>
        </w:rPr>
      </w:pPr>
    </w:p>
    <w:p w14:paraId="0C96B7B9" w14:textId="77777777" w:rsidR="009642CA" w:rsidRDefault="009642CA">
      <w:pPr>
        <w:rPr>
          <w:rFonts w:ascii="Arial" w:hAnsi="Arial" w:cs="Arial"/>
          <w:sz w:val="22"/>
          <w:szCs w:val="28"/>
        </w:rPr>
      </w:pPr>
    </w:p>
    <w:p w14:paraId="29B67198" w14:textId="77777777" w:rsidR="009642CA" w:rsidRDefault="009642CA">
      <w:pPr>
        <w:rPr>
          <w:rFonts w:ascii="Arial" w:hAnsi="Arial" w:cs="Arial"/>
          <w:sz w:val="22"/>
          <w:szCs w:val="28"/>
        </w:rPr>
      </w:pPr>
    </w:p>
    <w:p w14:paraId="7C84C150" w14:textId="77777777" w:rsidR="009642CA" w:rsidRDefault="009642CA">
      <w:pPr>
        <w:rPr>
          <w:rFonts w:ascii="Arial" w:hAnsi="Arial" w:cs="Arial"/>
          <w:sz w:val="22"/>
          <w:szCs w:val="28"/>
        </w:rPr>
      </w:pPr>
    </w:p>
    <w:p w14:paraId="70545EB8" w14:textId="77777777" w:rsidR="009642CA" w:rsidRDefault="009642CA">
      <w:pPr>
        <w:rPr>
          <w:rFonts w:ascii="Arial" w:hAnsi="Arial" w:cs="Arial"/>
          <w:sz w:val="22"/>
          <w:szCs w:val="28"/>
        </w:rPr>
      </w:pPr>
    </w:p>
    <w:p w14:paraId="1CF6EB09" w14:textId="77777777" w:rsidR="009642CA" w:rsidRDefault="009642CA">
      <w:pPr>
        <w:rPr>
          <w:rFonts w:ascii="Arial" w:hAnsi="Arial" w:cs="Arial"/>
          <w:sz w:val="22"/>
          <w:szCs w:val="28"/>
        </w:rPr>
      </w:pPr>
    </w:p>
    <w:p w14:paraId="66C7A942" w14:textId="77777777" w:rsidR="009642CA" w:rsidRDefault="009642CA">
      <w:pPr>
        <w:rPr>
          <w:rFonts w:ascii="Arial" w:hAnsi="Arial" w:cs="Arial"/>
          <w:sz w:val="22"/>
          <w:szCs w:val="28"/>
        </w:rPr>
      </w:pPr>
    </w:p>
    <w:p w14:paraId="5FCF01B3" w14:textId="77777777" w:rsidR="00832556" w:rsidRDefault="00832556">
      <w:pPr>
        <w:pStyle w:val="BodyText3"/>
        <w:rPr>
          <w:rFonts w:ascii="Arial" w:hAnsi="Arial" w:cs="Arial"/>
          <w:szCs w:val="28"/>
        </w:rPr>
      </w:pPr>
      <w:r>
        <w:rPr>
          <w:rFonts w:ascii="Arial" w:hAnsi="Arial" w:cs="Arial"/>
          <w:szCs w:val="28"/>
        </w:rPr>
        <w:lastRenderedPageBreak/>
        <w:t>Notes:</w:t>
      </w:r>
    </w:p>
    <w:p w14:paraId="23811961" w14:textId="77777777" w:rsidR="00832556" w:rsidRDefault="00832556">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transaction type.</w:t>
      </w:r>
    </w:p>
    <w:p w14:paraId="2AB7608D" w14:textId="77777777" w:rsidR="00832556" w:rsidRDefault="00832556">
      <w:pPr>
        <w:pStyle w:val="BodyText3"/>
        <w:rPr>
          <w:rFonts w:ascii="Arial" w:hAnsi="Arial" w:cs="Arial"/>
          <w:szCs w:val="28"/>
        </w:rPr>
      </w:pPr>
    </w:p>
    <w:p w14:paraId="57FFD18B" w14:textId="77777777" w:rsidR="00832556" w:rsidRDefault="00832556">
      <w:pPr>
        <w:pStyle w:val="BodyText3"/>
        <w:rPr>
          <w:rFonts w:ascii="Arial" w:hAnsi="Arial" w:cs="Arial"/>
          <w:szCs w:val="28"/>
        </w:rPr>
      </w:pPr>
      <w:r>
        <w:rPr>
          <w:rFonts w:ascii="Arial" w:hAnsi="Arial" w:cs="Arial"/>
          <w:szCs w:val="28"/>
        </w:rPr>
        <w:t>The following data fields may be variable on the test cases:  npanxx</w:t>
      </w:r>
    </w:p>
    <w:p w14:paraId="443E51B3" w14:textId="77777777" w:rsidR="00964A3D" w:rsidRDefault="00964A3D" w:rsidP="00964A3D">
      <w:pPr>
        <w:rPr>
          <w:rFonts w:ascii="Arial" w:hAnsi="Arial" w:cs="Arial"/>
          <w:b/>
        </w:rPr>
      </w:pPr>
    </w:p>
    <w:p w14:paraId="25D11932" w14:textId="77777777" w:rsidR="00964A3D" w:rsidRPr="00964A3D" w:rsidRDefault="00964A3D" w:rsidP="00964A3D">
      <w:pPr>
        <w:rPr>
          <w:rFonts w:ascii="Arial" w:hAnsi="Arial" w:cs="Arial"/>
          <w:b/>
        </w:rPr>
      </w:pPr>
      <w:r w:rsidRPr="00964A3D">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61C04C7C" w14:textId="77777777" w:rsidR="00832556" w:rsidRDefault="00832556">
      <w:pPr>
        <w:pStyle w:val="Heading3"/>
        <w:ind w:hanging="900"/>
        <w:rPr>
          <w:bCs w:val="0"/>
          <w:i w:val="0"/>
          <w:iCs w:val="0"/>
        </w:rPr>
      </w:pPr>
      <w:r>
        <w:br w:type="page"/>
      </w:r>
      <w:r>
        <w:rPr>
          <w:bCs w:val="0"/>
          <w:i w:val="0"/>
          <w:iCs w:val="0"/>
        </w:rPr>
        <w:lastRenderedPageBreak/>
        <w:t>Test Case Summary Table</w:t>
      </w:r>
    </w:p>
    <w:p w14:paraId="2943092A" w14:textId="77777777" w:rsidR="00832556" w:rsidRDefault="00832556">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832556" w14:paraId="5485BA4F"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0BC35B1D" w14:textId="77777777" w:rsidR="00832556" w:rsidRDefault="00832556">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608B2C9E" w14:textId="77777777" w:rsidR="00832556" w:rsidRDefault="00832556">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563B955E" w14:textId="77777777" w:rsidR="00832556" w:rsidRDefault="00832556">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46DE2D89" w14:textId="77777777" w:rsidR="00832556" w:rsidRDefault="00832556">
            <w:pPr>
              <w:rPr>
                <w:rFonts w:ascii="Arial" w:hAnsi="Arial" w:cs="Arial"/>
                <w:b/>
                <w:bCs/>
              </w:rPr>
            </w:pPr>
            <w:r>
              <w:rPr>
                <w:rFonts w:ascii="Arial" w:hAnsi="Arial" w:cs="Arial"/>
                <w:b/>
                <w:bCs/>
              </w:rPr>
              <w:t>Ordering Test Case Associated With</w:t>
            </w:r>
          </w:p>
        </w:tc>
      </w:tr>
      <w:tr w:rsidR="00832556" w14:paraId="22A33BCE" w14:textId="77777777">
        <w:tc>
          <w:tcPr>
            <w:tcW w:w="1394" w:type="dxa"/>
          </w:tcPr>
          <w:p w14:paraId="294944DD" w14:textId="77777777" w:rsidR="00832556" w:rsidRDefault="00832556">
            <w:pPr>
              <w:rPr>
                <w:rFonts w:ascii="Arial" w:hAnsi="Arial" w:cs="Arial"/>
              </w:rPr>
            </w:pPr>
            <w:r>
              <w:rPr>
                <w:rFonts w:ascii="Arial" w:hAnsi="Arial" w:cs="Arial"/>
              </w:rPr>
              <w:t>AA01</w:t>
            </w:r>
          </w:p>
        </w:tc>
        <w:tc>
          <w:tcPr>
            <w:tcW w:w="2208" w:type="dxa"/>
          </w:tcPr>
          <w:p w14:paraId="7AE395CB" w14:textId="77777777" w:rsidR="00832556" w:rsidRDefault="00832556">
            <w:pPr>
              <w:rPr>
                <w:rFonts w:ascii="Arial" w:hAnsi="Arial" w:cs="Arial"/>
              </w:rPr>
            </w:pPr>
            <w:r>
              <w:rPr>
                <w:rFonts w:ascii="Arial" w:hAnsi="Arial" w:cs="Arial"/>
              </w:rPr>
              <w:t>APPOINTMENT AVAILABILITY</w:t>
            </w:r>
          </w:p>
        </w:tc>
        <w:tc>
          <w:tcPr>
            <w:tcW w:w="3913" w:type="dxa"/>
          </w:tcPr>
          <w:p w14:paraId="07F67FD7" w14:textId="77777777" w:rsidR="00832556" w:rsidRDefault="00832556">
            <w:pPr>
              <w:rPr>
                <w:rFonts w:ascii="Arial" w:hAnsi="Arial" w:cs="Arial"/>
              </w:rPr>
            </w:pPr>
            <w:r>
              <w:rPr>
                <w:rFonts w:ascii="Arial" w:hAnsi="Arial" w:cs="Arial"/>
                <w:b/>
                <w:bCs/>
              </w:rPr>
              <w:t xml:space="preserve">* </w:t>
            </w:r>
            <w:r>
              <w:rPr>
                <w:rFonts w:ascii="Arial" w:hAnsi="Arial" w:cs="Arial"/>
              </w:rPr>
              <w:t>Appointment Availability</w:t>
            </w:r>
          </w:p>
        </w:tc>
        <w:tc>
          <w:tcPr>
            <w:tcW w:w="2655" w:type="dxa"/>
          </w:tcPr>
          <w:p w14:paraId="16930E96" w14:textId="77777777" w:rsidR="00832556" w:rsidRDefault="00832556">
            <w:pPr>
              <w:rPr>
                <w:rFonts w:ascii="Arial" w:hAnsi="Arial" w:cs="Arial"/>
              </w:rPr>
            </w:pPr>
            <w:r>
              <w:rPr>
                <w:rFonts w:ascii="Arial" w:hAnsi="Arial" w:cs="Arial"/>
              </w:rPr>
              <w:t>E004</w:t>
            </w:r>
          </w:p>
        </w:tc>
      </w:tr>
      <w:tr w:rsidR="00832556" w14:paraId="2B7184CC" w14:textId="77777777">
        <w:tc>
          <w:tcPr>
            <w:tcW w:w="1394" w:type="dxa"/>
          </w:tcPr>
          <w:p w14:paraId="6B3A00DC" w14:textId="77777777" w:rsidR="00832556" w:rsidRDefault="00832556">
            <w:pPr>
              <w:rPr>
                <w:rFonts w:ascii="Arial" w:hAnsi="Arial" w:cs="Arial"/>
              </w:rPr>
            </w:pPr>
            <w:r>
              <w:rPr>
                <w:rFonts w:ascii="Arial" w:hAnsi="Arial" w:cs="Arial"/>
              </w:rPr>
              <w:t>AA02</w:t>
            </w:r>
          </w:p>
        </w:tc>
        <w:tc>
          <w:tcPr>
            <w:tcW w:w="2208" w:type="dxa"/>
          </w:tcPr>
          <w:p w14:paraId="2B3FEC83" w14:textId="77777777" w:rsidR="00832556" w:rsidRDefault="00832556">
            <w:pPr>
              <w:rPr>
                <w:rFonts w:ascii="Arial" w:hAnsi="Arial" w:cs="Arial"/>
              </w:rPr>
            </w:pPr>
            <w:r>
              <w:rPr>
                <w:rFonts w:ascii="Arial" w:hAnsi="Arial" w:cs="Arial"/>
              </w:rPr>
              <w:t>APPOINTMENT AVAILABILITY</w:t>
            </w:r>
          </w:p>
        </w:tc>
        <w:tc>
          <w:tcPr>
            <w:tcW w:w="3913" w:type="dxa"/>
          </w:tcPr>
          <w:p w14:paraId="4E612957" w14:textId="77777777" w:rsidR="00832556" w:rsidRDefault="00832556">
            <w:pPr>
              <w:rPr>
                <w:rFonts w:ascii="Arial" w:hAnsi="Arial" w:cs="Arial"/>
              </w:rPr>
            </w:pPr>
            <w:r>
              <w:rPr>
                <w:rFonts w:ascii="Arial" w:hAnsi="Arial" w:cs="Arial"/>
              </w:rPr>
              <w:t>Error returned for Appointment Availability</w:t>
            </w:r>
          </w:p>
        </w:tc>
        <w:tc>
          <w:tcPr>
            <w:tcW w:w="2655" w:type="dxa"/>
          </w:tcPr>
          <w:p w14:paraId="007BE0F3" w14:textId="77777777" w:rsidR="00832556" w:rsidRDefault="00832556">
            <w:pPr>
              <w:rPr>
                <w:rFonts w:ascii="Arial" w:hAnsi="Arial" w:cs="Arial"/>
              </w:rPr>
            </w:pPr>
            <w:r>
              <w:rPr>
                <w:rFonts w:ascii="Arial" w:hAnsi="Arial" w:cs="Arial"/>
              </w:rPr>
              <w:t>N/A</w:t>
            </w:r>
          </w:p>
        </w:tc>
      </w:tr>
    </w:tbl>
    <w:p w14:paraId="3D005AA1" w14:textId="77777777" w:rsidR="00832556" w:rsidRDefault="00832556">
      <w:pPr>
        <w:rPr>
          <w:rFonts w:ascii="Arial" w:hAnsi="Arial" w:cs="Arial"/>
        </w:rPr>
      </w:pPr>
    </w:p>
    <w:p w14:paraId="51A1B3A2" w14:textId="77777777" w:rsidR="00832556" w:rsidRDefault="00832556">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832556" w14:paraId="6EE6F9F4" w14:textId="77777777">
        <w:tc>
          <w:tcPr>
            <w:tcW w:w="4428" w:type="dxa"/>
          </w:tcPr>
          <w:p w14:paraId="4375279E" w14:textId="77777777" w:rsidR="00832556" w:rsidRDefault="00832556">
            <w:pPr>
              <w:rPr>
                <w:rFonts w:ascii="Arial" w:hAnsi="Arial" w:cs="Arial"/>
                <w:b/>
                <w:bCs/>
              </w:rPr>
            </w:pPr>
            <w:r>
              <w:rPr>
                <w:rFonts w:ascii="Arial" w:hAnsi="Arial" w:cs="Arial"/>
                <w:b/>
                <w:bCs/>
              </w:rPr>
              <w:t xml:space="preserve">Scenario Number:  </w:t>
            </w:r>
          </w:p>
        </w:tc>
        <w:tc>
          <w:tcPr>
            <w:tcW w:w="4428" w:type="dxa"/>
          </w:tcPr>
          <w:p w14:paraId="007DA31B" w14:textId="77777777" w:rsidR="00832556" w:rsidRDefault="00832556">
            <w:pPr>
              <w:rPr>
                <w:rFonts w:ascii="Arial" w:hAnsi="Arial" w:cs="Arial"/>
                <w:b/>
                <w:bCs/>
              </w:rPr>
            </w:pPr>
            <w:r>
              <w:rPr>
                <w:rFonts w:ascii="Arial" w:hAnsi="Arial" w:cs="Arial"/>
                <w:b/>
                <w:bCs/>
              </w:rPr>
              <w:t>AA01</w:t>
            </w:r>
          </w:p>
        </w:tc>
      </w:tr>
      <w:tr w:rsidR="00832556" w14:paraId="7E9CF8EA" w14:textId="77777777">
        <w:tc>
          <w:tcPr>
            <w:tcW w:w="4428" w:type="dxa"/>
          </w:tcPr>
          <w:p w14:paraId="2E0FF9DB" w14:textId="77777777" w:rsidR="00832556" w:rsidRDefault="00832556">
            <w:pPr>
              <w:rPr>
                <w:rFonts w:ascii="Arial" w:hAnsi="Arial" w:cs="Arial"/>
                <w:b/>
                <w:bCs/>
              </w:rPr>
            </w:pPr>
            <w:r>
              <w:rPr>
                <w:rFonts w:ascii="Arial" w:hAnsi="Arial" w:cs="Arial"/>
                <w:b/>
                <w:bCs/>
              </w:rPr>
              <w:t>Transaction Type:</w:t>
            </w:r>
          </w:p>
        </w:tc>
        <w:tc>
          <w:tcPr>
            <w:tcW w:w="4428" w:type="dxa"/>
          </w:tcPr>
          <w:p w14:paraId="35F12173" w14:textId="77777777" w:rsidR="00832556" w:rsidRDefault="00832556">
            <w:pPr>
              <w:pStyle w:val="Heading2"/>
              <w:rPr>
                <w:rFonts w:cs="Arial"/>
                <w:iCs w:val="0"/>
              </w:rPr>
            </w:pPr>
            <w:r>
              <w:rPr>
                <w:rFonts w:cs="Arial"/>
                <w:sz w:val="22"/>
              </w:rPr>
              <w:t>Appointment Availability</w:t>
            </w:r>
          </w:p>
        </w:tc>
      </w:tr>
      <w:tr w:rsidR="00832556" w14:paraId="5AC77302" w14:textId="77777777">
        <w:tc>
          <w:tcPr>
            <w:tcW w:w="4428" w:type="dxa"/>
          </w:tcPr>
          <w:p w14:paraId="6706156D" w14:textId="77777777" w:rsidR="00832556" w:rsidRDefault="00832556">
            <w:pPr>
              <w:rPr>
                <w:rFonts w:ascii="Arial" w:hAnsi="Arial" w:cs="Arial"/>
                <w:b/>
                <w:bCs/>
              </w:rPr>
            </w:pPr>
            <w:r>
              <w:rPr>
                <w:rFonts w:ascii="Arial" w:hAnsi="Arial" w:cs="Arial"/>
                <w:b/>
                <w:bCs/>
                <w:iCs/>
              </w:rPr>
              <w:t>Transaction Description:</w:t>
            </w:r>
          </w:p>
        </w:tc>
        <w:tc>
          <w:tcPr>
            <w:tcW w:w="4428" w:type="dxa"/>
          </w:tcPr>
          <w:p w14:paraId="6F70F081" w14:textId="77777777" w:rsidR="00832556" w:rsidRDefault="00832556">
            <w:pPr>
              <w:pStyle w:val="Heading2"/>
              <w:rPr>
                <w:rFonts w:cs="Arial"/>
                <w:iCs w:val="0"/>
              </w:rPr>
            </w:pPr>
            <w:r>
              <w:rPr>
                <w:rFonts w:cs="Arial"/>
                <w:sz w:val="22"/>
              </w:rPr>
              <w:t>Appointment Availability</w:t>
            </w:r>
          </w:p>
        </w:tc>
      </w:tr>
      <w:tr w:rsidR="00832556" w14:paraId="36C06FD9" w14:textId="77777777">
        <w:tc>
          <w:tcPr>
            <w:tcW w:w="4428" w:type="dxa"/>
          </w:tcPr>
          <w:p w14:paraId="3093EE2B" w14:textId="77777777" w:rsidR="00832556" w:rsidRDefault="00832556">
            <w:pPr>
              <w:rPr>
                <w:rFonts w:ascii="Arial" w:hAnsi="Arial" w:cs="Arial"/>
                <w:b/>
                <w:bCs/>
              </w:rPr>
            </w:pPr>
            <w:r>
              <w:rPr>
                <w:rFonts w:ascii="Arial" w:hAnsi="Arial" w:cs="Arial"/>
                <w:b/>
                <w:bCs/>
              </w:rPr>
              <w:t>Firm Order Associated With:</w:t>
            </w:r>
          </w:p>
        </w:tc>
        <w:tc>
          <w:tcPr>
            <w:tcW w:w="4428" w:type="dxa"/>
          </w:tcPr>
          <w:p w14:paraId="3624A450" w14:textId="77777777" w:rsidR="00832556" w:rsidRDefault="00832556">
            <w:pPr>
              <w:rPr>
                <w:rFonts w:ascii="Arial" w:hAnsi="Arial" w:cs="Arial"/>
                <w:b/>
                <w:bCs/>
              </w:rPr>
            </w:pPr>
            <w:r>
              <w:rPr>
                <w:rFonts w:ascii="Arial" w:hAnsi="Arial" w:cs="Arial"/>
                <w:b/>
                <w:bCs/>
              </w:rPr>
              <w:t>E004</w:t>
            </w:r>
          </w:p>
        </w:tc>
      </w:tr>
    </w:tbl>
    <w:p w14:paraId="0F8FA90F" w14:textId="77777777" w:rsidR="00832556" w:rsidRDefault="0083255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CD5ED2" w:rsidRPr="00FC037A" w14:paraId="565FD0AF" w14:textId="77777777" w:rsidTr="004E4765">
        <w:trPr>
          <w:trHeight w:val="320"/>
          <w:tblHeader/>
        </w:trPr>
        <w:tc>
          <w:tcPr>
            <w:tcW w:w="2988" w:type="dxa"/>
            <w:tcBorders>
              <w:bottom w:val="single" w:sz="4" w:space="0" w:color="auto"/>
            </w:tcBorders>
            <w:shd w:val="clear" w:color="auto" w:fill="A0A0A0"/>
          </w:tcPr>
          <w:p w14:paraId="15555408" w14:textId="77777777" w:rsidR="00CD5ED2" w:rsidRPr="00FC037A" w:rsidRDefault="00CD5ED2" w:rsidP="004E476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5857780" w14:textId="77777777" w:rsidR="00CD5ED2" w:rsidRPr="00FC037A" w:rsidRDefault="00CD5ED2" w:rsidP="004E476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6C460CA4" w14:textId="77777777" w:rsidR="00CD5ED2" w:rsidRPr="00FC037A" w:rsidRDefault="00CD5ED2" w:rsidP="004E4765">
            <w:pPr>
              <w:jc w:val="center"/>
              <w:rPr>
                <w:rFonts w:ascii="Arial" w:hAnsi="Arial" w:cs="Arial"/>
                <w:b/>
              </w:rPr>
            </w:pPr>
            <w:r w:rsidRPr="00FC037A">
              <w:rPr>
                <w:rFonts w:ascii="Arial" w:hAnsi="Arial" w:cs="Arial"/>
                <w:b/>
              </w:rPr>
              <w:t>INPUT</w:t>
            </w:r>
          </w:p>
        </w:tc>
      </w:tr>
      <w:tr w:rsidR="00CD5ED2" w:rsidRPr="00FC037A" w14:paraId="1C6366D9" w14:textId="77777777" w:rsidTr="004E4765">
        <w:trPr>
          <w:trHeight w:val="320"/>
          <w:tblHeader/>
        </w:trPr>
        <w:tc>
          <w:tcPr>
            <w:tcW w:w="2988" w:type="dxa"/>
          </w:tcPr>
          <w:p w14:paraId="34D5B300" w14:textId="77777777" w:rsidR="00CD5ED2" w:rsidRPr="00FC037A" w:rsidRDefault="00CD5ED2" w:rsidP="004E4765">
            <w:pPr>
              <w:rPr>
                <w:rFonts w:ascii="Arial" w:hAnsi="Arial" w:cs="Arial"/>
                <w:b/>
              </w:rPr>
            </w:pPr>
            <w:r>
              <w:rPr>
                <w:rFonts w:ascii="Arial" w:hAnsi="Arial" w:cs="Arial"/>
                <w:b/>
              </w:rPr>
              <w:t>CCNA</w:t>
            </w:r>
          </w:p>
        </w:tc>
        <w:tc>
          <w:tcPr>
            <w:tcW w:w="3870" w:type="dxa"/>
          </w:tcPr>
          <w:p w14:paraId="0540D049" w14:textId="77777777" w:rsidR="00CD5ED2" w:rsidRPr="00FC037A" w:rsidRDefault="00CD5ED2" w:rsidP="004E4765">
            <w:pPr>
              <w:rPr>
                <w:rFonts w:ascii="Arial" w:hAnsi="Arial" w:cs="Arial"/>
                <w:b/>
              </w:rPr>
            </w:pPr>
            <w:r>
              <w:rPr>
                <w:rFonts w:ascii="Arial" w:hAnsi="Arial" w:cs="Arial"/>
                <w:b/>
              </w:rPr>
              <w:t>Customer Carrier Name Abbreviation</w:t>
            </w:r>
          </w:p>
        </w:tc>
        <w:tc>
          <w:tcPr>
            <w:tcW w:w="2970" w:type="dxa"/>
          </w:tcPr>
          <w:p w14:paraId="2283265C" w14:textId="77777777" w:rsidR="00CD5ED2" w:rsidRDefault="00CD5ED2" w:rsidP="004E4765">
            <w:pPr>
              <w:rPr>
                <w:rFonts w:ascii="Arial" w:hAnsi="Arial" w:cs="Arial"/>
                <w:b/>
              </w:rPr>
            </w:pPr>
            <w:r>
              <w:rPr>
                <w:rFonts w:ascii="Arial" w:hAnsi="Arial" w:cs="Arial"/>
                <w:b/>
              </w:rPr>
              <w:t>ZXL</w:t>
            </w:r>
          </w:p>
        </w:tc>
      </w:tr>
      <w:tr w:rsidR="00CD5ED2" w:rsidRPr="00FC037A" w14:paraId="48A0CB2E" w14:textId="77777777" w:rsidTr="004E4765">
        <w:trPr>
          <w:trHeight w:val="320"/>
          <w:tblHeader/>
        </w:trPr>
        <w:tc>
          <w:tcPr>
            <w:tcW w:w="2988" w:type="dxa"/>
          </w:tcPr>
          <w:p w14:paraId="2C6D5AFD" w14:textId="77777777" w:rsidR="00CD5ED2" w:rsidRPr="00FC037A" w:rsidRDefault="00CD5ED2" w:rsidP="004E4765">
            <w:pPr>
              <w:rPr>
                <w:rFonts w:ascii="Arial" w:hAnsi="Arial" w:cs="Arial"/>
                <w:b/>
              </w:rPr>
            </w:pPr>
            <w:r>
              <w:rPr>
                <w:rFonts w:ascii="Arial" w:hAnsi="Arial" w:cs="Arial"/>
                <w:b/>
              </w:rPr>
              <w:t>CC</w:t>
            </w:r>
          </w:p>
        </w:tc>
        <w:tc>
          <w:tcPr>
            <w:tcW w:w="3870" w:type="dxa"/>
          </w:tcPr>
          <w:p w14:paraId="7A4872AD" w14:textId="77777777" w:rsidR="00CD5ED2" w:rsidRPr="00FC037A" w:rsidRDefault="00CD5ED2" w:rsidP="004E4765">
            <w:pPr>
              <w:rPr>
                <w:rFonts w:ascii="Arial" w:hAnsi="Arial" w:cs="Arial"/>
                <w:b/>
              </w:rPr>
            </w:pPr>
            <w:r>
              <w:rPr>
                <w:rFonts w:ascii="Arial" w:hAnsi="Arial" w:cs="Arial"/>
                <w:b/>
              </w:rPr>
              <w:t>Company Code</w:t>
            </w:r>
          </w:p>
        </w:tc>
        <w:tc>
          <w:tcPr>
            <w:tcW w:w="2970" w:type="dxa"/>
          </w:tcPr>
          <w:p w14:paraId="48643DB9" w14:textId="77777777" w:rsidR="00CD5ED2" w:rsidRDefault="00CD5ED2" w:rsidP="004E4765">
            <w:pPr>
              <w:rPr>
                <w:rFonts w:ascii="Arial" w:hAnsi="Arial" w:cs="Arial"/>
                <w:b/>
              </w:rPr>
            </w:pPr>
            <w:r>
              <w:rPr>
                <w:rFonts w:ascii="Arial" w:hAnsi="Arial" w:cs="Arial"/>
                <w:b/>
              </w:rPr>
              <w:t>9999</w:t>
            </w:r>
          </w:p>
        </w:tc>
      </w:tr>
      <w:tr w:rsidR="00CD5ED2" w:rsidRPr="00FC037A" w14:paraId="79A09907" w14:textId="77777777" w:rsidTr="004E4765">
        <w:trPr>
          <w:trHeight w:val="320"/>
          <w:tblHeader/>
        </w:trPr>
        <w:tc>
          <w:tcPr>
            <w:tcW w:w="2988" w:type="dxa"/>
          </w:tcPr>
          <w:p w14:paraId="5B9F8FE8" w14:textId="77777777" w:rsidR="00CD5ED2" w:rsidRPr="00FC037A" w:rsidRDefault="00CD5ED2" w:rsidP="004E4765">
            <w:pPr>
              <w:rPr>
                <w:rFonts w:ascii="Arial" w:hAnsi="Arial" w:cs="Arial"/>
                <w:b/>
              </w:rPr>
            </w:pPr>
            <w:r>
              <w:rPr>
                <w:rFonts w:ascii="Arial" w:hAnsi="Arial" w:cs="Arial"/>
                <w:b/>
              </w:rPr>
              <w:t>STATE</w:t>
            </w:r>
          </w:p>
        </w:tc>
        <w:tc>
          <w:tcPr>
            <w:tcW w:w="3870" w:type="dxa"/>
          </w:tcPr>
          <w:p w14:paraId="13609C36" w14:textId="77777777" w:rsidR="00CD5ED2" w:rsidRPr="00FC037A" w:rsidRDefault="00CD5ED2" w:rsidP="004E4765">
            <w:pPr>
              <w:rPr>
                <w:rFonts w:ascii="Arial" w:hAnsi="Arial" w:cs="Arial"/>
                <w:b/>
              </w:rPr>
            </w:pPr>
            <w:r>
              <w:rPr>
                <w:rFonts w:ascii="Arial" w:hAnsi="Arial" w:cs="Arial"/>
                <w:b/>
              </w:rPr>
              <w:t>State</w:t>
            </w:r>
          </w:p>
        </w:tc>
        <w:tc>
          <w:tcPr>
            <w:tcW w:w="2970" w:type="dxa"/>
          </w:tcPr>
          <w:p w14:paraId="7C5590CA" w14:textId="77777777" w:rsidR="00CD5ED2" w:rsidRDefault="00CD5ED2" w:rsidP="004E4765">
            <w:pPr>
              <w:rPr>
                <w:rFonts w:ascii="Arial" w:hAnsi="Arial" w:cs="Arial"/>
                <w:b/>
              </w:rPr>
            </w:pPr>
            <w:r>
              <w:rPr>
                <w:rFonts w:ascii="Arial" w:hAnsi="Arial" w:cs="Arial"/>
                <w:b/>
              </w:rPr>
              <w:t>MS</w:t>
            </w:r>
          </w:p>
        </w:tc>
      </w:tr>
      <w:tr w:rsidR="00CD5ED2" w:rsidRPr="00FC037A" w14:paraId="38D7353A" w14:textId="77777777" w:rsidTr="004E4765">
        <w:trPr>
          <w:trHeight w:val="320"/>
          <w:tblHeader/>
        </w:trPr>
        <w:tc>
          <w:tcPr>
            <w:tcW w:w="2988" w:type="dxa"/>
          </w:tcPr>
          <w:p w14:paraId="211BA74B" w14:textId="77777777" w:rsidR="00CD5ED2" w:rsidRDefault="00CD5ED2" w:rsidP="004E4765">
            <w:pPr>
              <w:rPr>
                <w:rFonts w:ascii="Arial" w:hAnsi="Arial" w:cs="Arial"/>
                <w:b/>
              </w:rPr>
            </w:pPr>
            <w:r>
              <w:rPr>
                <w:rFonts w:ascii="Arial" w:hAnsi="Arial" w:cs="Arial"/>
                <w:b/>
              </w:rPr>
              <w:t>TXNUM</w:t>
            </w:r>
          </w:p>
        </w:tc>
        <w:tc>
          <w:tcPr>
            <w:tcW w:w="3870" w:type="dxa"/>
          </w:tcPr>
          <w:p w14:paraId="3CEDA490" w14:textId="77777777" w:rsidR="00CD5ED2" w:rsidRPr="00FC037A" w:rsidRDefault="00CD5ED2" w:rsidP="004E4765">
            <w:pPr>
              <w:rPr>
                <w:rFonts w:ascii="Arial" w:hAnsi="Arial" w:cs="Arial"/>
                <w:b/>
              </w:rPr>
            </w:pPr>
            <w:r>
              <w:rPr>
                <w:rFonts w:ascii="Arial" w:hAnsi="Arial" w:cs="Arial"/>
                <w:b/>
              </w:rPr>
              <w:t>Transaction Number</w:t>
            </w:r>
          </w:p>
        </w:tc>
        <w:tc>
          <w:tcPr>
            <w:tcW w:w="2970" w:type="dxa"/>
          </w:tcPr>
          <w:p w14:paraId="03CF0A9F" w14:textId="77777777" w:rsidR="00CD5ED2" w:rsidRDefault="00CD5ED2" w:rsidP="004E4765">
            <w:pPr>
              <w:rPr>
                <w:rFonts w:ascii="Arial" w:hAnsi="Arial" w:cs="Arial"/>
                <w:b/>
              </w:rPr>
            </w:pPr>
            <w:r>
              <w:rPr>
                <w:rFonts w:ascii="Arial" w:hAnsi="Arial" w:cs="Arial"/>
                <w:b/>
              </w:rPr>
              <w:t>AA01</w:t>
            </w:r>
          </w:p>
        </w:tc>
      </w:tr>
      <w:tr w:rsidR="00CD5ED2" w:rsidRPr="00FC037A" w14:paraId="3C3B1F8A" w14:textId="77777777" w:rsidTr="004E4765">
        <w:trPr>
          <w:trHeight w:val="320"/>
          <w:tblHeader/>
        </w:trPr>
        <w:tc>
          <w:tcPr>
            <w:tcW w:w="2988" w:type="dxa"/>
          </w:tcPr>
          <w:p w14:paraId="3321C624" w14:textId="77777777" w:rsidR="00CD5ED2" w:rsidRDefault="00CD5ED2" w:rsidP="004E4765">
            <w:pPr>
              <w:rPr>
                <w:rFonts w:ascii="Arial" w:hAnsi="Arial" w:cs="Arial"/>
                <w:b/>
              </w:rPr>
            </w:pPr>
            <w:r>
              <w:rPr>
                <w:rFonts w:ascii="Arial" w:hAnsi="Arial" w:cs="Arial"/>
                <w:b/>
              </w:rPr>
              <w:t>TXTYP</w:t>
            </w:r>
          </w:p>
        </w:tc>
        <w:tc>
          <w:tcPr>
            <w:tcW w:w="3870" w:type="dxa"/>
          </w:tcPr>
          <w:p w14:paraId="31BB2547" w14:textId="77777777" w:rsidR="00CD5ED2" w:rsidRPr="00FC037A" w:rsidRDefault="00CD5ED2" w:rsidP="004E4765">
            <w:pPr>
              <w:rPr>
                <w:rFonts w:ascii="Arial" w:hAnsi="Arial" w:cs="Arial"/>
                <w:b/>
              </w:rPr>
            </w:pPr>
            <w:r>
              <w:rPr>
                <w:rFonts w:ascii="Arial" w:hAnsi="Arial" w:cs="Arial"/>
                <w:b/>
              </w:rPr>
              <w:t>Transaction Type</w:t>
            </w:r>
          </w:p>
        </w:tc>
        <w:tc>
          <w:tcPr>
            <w:tcW w:w="2970" w:type="dxa"/>
          </w:tcPr>
          <w:p w14:paraId="7391D23B" w14:textId="77777777" w:rsidR="00CD5ED2" w:rsidRDefault="00CD5ED2" w:rsidP="004E4765">
            <w:pPr>
              <w:rPr>
                <w:rFonts w:ascii="Arial" w:hAnsi="Arial" w:cs="Arial"/>
                <w:b/>
              </w:rPr>
            </w:pPr>
            <w:r>
              <w:rPr>
                <w:rFonts w:ascii="Arial" w:hAnsi="Arial" w:cs="Arial"/>
                <w:b/>
              </w:rPr>
              <w:t>D</w:t>
            </w:r>
          </w:p>
        </w:tc>
      </w:tr>
      <w:tr w:rsidR="00CD5ED2" w:rsidRPr="00FC037A" w14:paraId="2EB81BA5" w14:textId="77777777" w:rsidTr="004E4765">
        <w:trPr>
          <w:trHeight w:val="320"/>
          <w:tblHeader/>
        </w:trPr>
        <w:tc>
          <w:tcPr>
            <w:tcW w:w="2988" w:type="dxa"/>
          </w:tcPr>
          <w:p w14:paraId="4335BF95" w14:textId="77777777" w:rsidR="00CD5ED2" w:rsidRDefault="00CD5ED2" w:rsidP="004E4765">
            <w:pPr>
              <w:rPr>
                <w:rFonts w:ascii="Arial" w:hAnsi="Arial" w:cs="Arial"/>
                <w:b/>
              </w:rPr>
            </w:pPr>
            <w:r>
              <w:rPr>
                <w:rFonts w:ascii="Arial" w:hAnsi="Arial" w:cs="Arial"/>
                <w:b/>
              </w:rPr>
              <w:t>TXACT</w:t>
            </w:r>
          </w:p>
        </w:tc>
        <w:tc>
          <w:tcPr>
            <w:tcW w:w="3870" w:type="dxa"/>
          </w:tcPr>
          <w:p w14:paraId="000397CA" w14:textId="77777777" w:rsidR="00CD5ED2" w:rsidRPr="00FC037A" w:rsidRDefault="00CD5ED2" w:rsidP="004E4765">
            <w:pPr>
              <w:rPr>
                <w:rFonts w:ascii="Arial" w:hAnsi="Arial" w:cs="Arial"/>
                <w:b/>
              </w:rPr>
            </w:pPr>
            <w:r>
              <w:rPr>
                <w:rFonts w:ascii="Arial" w:hAnsi="Arial" w:cs="Arial"/>
                <w:b/>
              </w:rPr>
              <w:t>Transaction Activity</w:t>
            </w:r>
          </w:p>
        </w:tc>
        <w:tc>
          <w:tcPr>
            <w:tcW w:w="2970" w:type="dxa"/>
          </w:tcPr>
          <w:p w14:paraId="24E2E000" w14:textId="77777777" w:rsidR="00CD5ED2" w:rsidRDefault="00CD5ED2" w:rsidP="004E4765">
            <w:pPr>
              <w:rPr>
                <w:rFonts w:ascii="Arial" w:hAnsi="Arial" w:cs="Arial"/>
                <w:b/>
              </w:rPr>
            </w:pPr>
            <w:r>
              <w:rPr>
                <w:rFonts w:ascii="Arial" w:hAnsi="Arial" w:cs="Arial"/>
                <w:b/>
              </w:rPr>
              <w:t>A</w:t>
            </w:r>
          </w:p>
        </w:tc>
      </w:tr>
      <w:tr w:rsidR="00CD5ED2" w:rsidRPr="00FC037A" w14:paraId="63AF3BDD" w14:textId="77777777" w:rsidTr="004E4765">
        <w:trPr>
          <w:trHeight w:val="320"/>
          <w:tblHeader/>
        </w:trPr>
        <w:tc>
          <w:tcPr>
            <w:tcW w:w="2988" w:type="dxa"/>
          </w:tcPr>
          <w:p w14:paraId="680960B8" w14:textId="77777777" w:rsidR="00CD5ED2" w:rsidRDefault="00CD5ED2" w:rsidP="004E4765">
            <w:pPr>
              <w:rPr>
                <w:rFonts w:ascii="Arial" w:hAnsi="Arial" w:cs="Arial"/>
                <w:b/>
              </w:rPr>
            </w:pPr>
            <w:r>
              <w:rPr>
                <w:rFonts w:ascii="Arial" w:hAnsi="Arial" w:cs="Arial"/>
                <w:b/>
              </w:rPr>
              <w:t>TRX_NAME</w:t>
            </w:r>
          </w:p>
        </w:tc>
        <w:tc>
          <w:tcPr>
            <w:tcW w:w="3870" w:type="dxa"/>
          </w:tcPr>
          <w:p w14:paraId="4AD057E2" w14:textId="77777777" w:rsidR="00CD5ED2" w:rsidRPr="00FC037A" w:rsidRDefault="00CD5ED2" w:rsidP="004E4765">
            <w:pPr>
              <w:rPr>
                <w:rFonts w:ascii="Arial" w:hAnsi="Arial" w:cs="Arial"/>
                <w:b/>
              </w:rPr>
            </w:pPr>
            <w:r>
              <w:rPr>
                <w:rFonts w:ascii="Arial" w:hAnsi="Arial" w:cs="Arial"/>
                <w:b/>
              </w:rPr>
              <w:t>Transaction Name</w:t>
            </w:r>
          </w:p>
        </w:tc>
        <w:tc>
          <w:tcPr>
            <w:tcW w:w="2970" w:type="dxa"/>
          </w:tcPr>
          <w:p w14:paraId="35C863F3" w14:textId="77777777" w:rsidR="00CD5ED2" w:rsidRDefault="00CD5ED2" w:rsidP="004E4765">
            <w:pPr>
              <w:rPr>
                <w:rFonts w:ascii="Arial" w:hAnsi="Arial" w:cs="Arial"/>
                <w:b/>
              </w:rPr>
            </w:pPr>
            <w:r>
              <w:rPr>
                <w:rFonts w:ascii="Arial" w:hAnsi="Arial" w:cs="Arial"/>
                <w:b/>
              </w:rPr>
              <w:t>AAQRY</w:t>
            </w:r>
          </w:p>
        </w:tc>
      </w:tr>
      <w:tr w:rsidR="00CD5ED2" w:rsidRPr="00FC037A" w14:paraId="08350E09" w14:textId="77777777" w:rsidTr="004E4765">
        <w:trPr>
          <w:trHeight w:val="320"/>
          <w:tblHeader/>
        </w:trPr>
        <w:tc>
          <w:tcPr>
            <w:tcW w:w="2988" w:type="dxa"/>
          </w:tcPr>
          <w:p w14:paraId="54987E47" w14:textId="77777777" w:rsidR="00CD5ED2" w:rsidRPr="00DA6E9F" w:rsidRDefault="00CD5ED2" w:rsidP="004E4765">
            <w:pPr>
              <w:rPr>
                <w:rFonts w:ascii="Arial" w:hAnsi="Arial" w:cs="Arial"/>
                <w:b/>
                <w:bCs/>
              </w:rPr>
            </w:pPr>
            <w:r w:rsidRPr="00DA6E9F">
              <w:rPr>
                <w:rFonts w:ascii="Arial" w:hAnsi="Arial" w:cs="Arial"/>
                <w:b/>
                <w:bCs/>
              </w:rPr>
              <w:t xml:space="preserve">LSO </w:t>
            </w:r>
          </w:p>
        </w:tc>
        <w:tc>
          <w:tcPr>
            <w:tcW w:w="3870" w:type="dxa"/>
          </w:tcPr>
          <w:p w14:paraId="79314055" w14:textId="77777777" w:rsidR="00CD5ED2" w:rsidRPr="00DA6E9F" w:rsidRDefault="00CD5ED2" w:rsidP="004E4765">
            <w:pPr>
              <w:autoSpaceDE w:val="0"/>
              <w:autoSpaceDN w:val="0"/>
              <w:adjustRightInd w:val="0"/>
              <w:rPr>
                <w:rFonts w:ascii="Arial" w:hAnsi="Arial" w:cs="Arial"/>
                <w:b/>
              </w:rPr>
            </w:pPr>
            <w:r w:rsidRPr="00DA6E9F">
              <w:rPr>
                <w:rFonts w:ascii="Arial" w:hAnsi="Arial" w:cs="Arial"/>
                <w:b/>
              </w:rPr>
              <w:t>Local Serving Office- NPA/NXX</w:t>
            </w:r>
          </w:p>
        </w:tc>
        <w:tc>
          <w:tcPr>
            <w:tcW w:w="2970" w:type="dxa"/>
          </w:tcPr>
          <w:p w14:paraId="717DF536" w14:textId="77777777" w:rsidR="00CD5ED2" w:rsidRPr="00DA6E9F" w:rsidRDefault="00CD5ED2" w:rsidP="004E4765">
            <w:pPr>
              <w:rPr>
                <w:rFonts w:ascii="Arial" w:hAnsi="Arial" w:cs="Arial"/>
                <w:b/>
              </w:rPr>
            </w:pPr>
            <w:r w:rsidRPr="00DA6E9F">
              <w:rPr>
                <w:rFonts w:ascii="Arial" w:hAnsi="Arial" w:cs="Arial"/>
                <w:b/>
              </w:rPr>
              <w:t>601264</w:t>
            </w:r>
          </w:p>
        </w:tc>
      </w:tr>
    </w:tbl>
    <w:p w14:paraId="766814A8" w14:textId="77777777" w:rsidR="003C2614" w:rsidRDefault="003C2614">
      <w:pPr>
        <w:autoSpaceDE w:val="0"/>
        <w:autoSpaceDN w:val="0"/>
        <w:adjustRightInd w:val="0"/>
        <w:rPr>
          <w:rFonts w:ascii="Courier New" w:hAnsi="Courier New" w:cs="Courier New"/>
          <w:sz w:val="20"/>
        </w:rPr>
      </w:pPr>
    </w:p>
    <w:p w14:paraId="11ED6360" w14:textId="77777777" w:rsidR="001A3261" w:rsidRPr="00432BFD" w:rsidRDefault="001A3261" w:rsidP="001A3261">
      <w:pPr>
        <w:rPr>
          <w:b/>
        </w:rPr>
      </w:pPr>
      <w:r w:rsidRPr="00432BFD">
        <w:rPr>
          <w:b/>
        </w:rPr>
        <w:t>XML INPUT:</w:t>
      </w:r>
    </w:p>
    <w:p w14:paraId="2CC2FAF4" w14:textId="397B7A9F" w:rsidR="00CD5ED2" w:rsidRDefault="00CD5ED2" w:rsidP="0021097C">
      <w:pPr>
        <w:rPr>
          <w:rFonts w:ascii="Verdana" w:hAnsi="Verdana"/>
          <w:sz w:val="20"/>
          <w:szCs w:val="20"/>
        </w:rPr>
      </w:pPr>
    </w:p>
    <w:p w14:paraId="1AFD806C" w14:textId="257A93D9" w:rsidR="00CD5ED2" w:rsidRDefault="00CD5ED2" w:rsidP="0021097C">
      <w:pPr>
        <w:ind w:hanging="480"/>
        <w:rPr>
          <w:rFonts w:ascii="Verdana" w:hAnsi="Verdana"/>
          <w:sz w:val="20"/>
          <w:szCs w:val="20"/>
        </w:rPr>
      </w:pPr>
      <w:hyperlink r:id="rId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ATT_APPOINT_SCHED_REQ</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http://lsr.att.com/preorder</w:t>
      </w:r>
      <w:r>
        <w:rPr>
          <w:rStyle w:val="m1"/>
          <w:rFonts w:ascii="Verdana" w:hAnsi="Verdana"/>
          <w:sz w:val="20"/>
          <w:szCs w:val="20"/>
        </w:rPr>
        <w:t>"</w:t>
      </w:r>
      <w:r>
        <w:rPr>
          <w:rStyle w:val="ns1"/>
          <w:rFonts w:ascii="Verdana" w:hAnsi="Verdana"/>
          <w:sz w:val="20"/>
          <w:szCs w:val="20"/>
        </w:rPr>
        <w:t xml:space="preserve"> </w:t>
      </w:r>
    </w:p>
    <w:p w14:paraId="0A3464BD" w14:textId="77777777" w:rsidR="00CD5ED2" w:rsidRDefault="00CD5ED2" w:rsidP="00CD5ED2">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14:paraId="17094E4D" w14:textId="77777777" w:rsidR="00CD5ED2" w:rsidRDefault="00CD5ED2" w:rsidP="00CD5ED2">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B0D96D2"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335FCEA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CTE-AA01-1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7D86D63E"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38D60DF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06E2D04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65C8D2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79F0F5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AAQRY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5C1B789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4EDC40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2014-12-02T13:41:41-05:00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085D02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201412020141PM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88E5370"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723B42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601264</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3FC3D693"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14:paraId="570B9008"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ATT_APPOINT_SCHED_REQ</w:t>
      </w:r>
      <w:r>
        <w:rPr>
          <w:rStyle w:val="m1"/>
          <w:rFonts w:ascii="Verdana" w:hAnsi="Verdana"/>
          <w:sz w:val="20"/>
          <w:szCs w:val="20"/>
        </w:rPr>
        <w:t>&gt;</w:t>
      </w:r>
    </w:p>
    <w:p w14:paraId="71A15972" w14:textId="77777777" w:rsidR="001A3261" w:rsidRDefault="001A3261" w:rsidP="001A3261"/>
    <w:p w14:paraId="55F162BF" w14:textId="77777777" w:rsidR="001A3261" w:rsidRPr="00432BFD" w:rsidRDefault="001A3261" w:rsidP="001A3261">
      <w:pPr>
        <w:rPr>
          <w:b/>
        </w:rPr>
      </w:pPr>
      <w:r w:rsidRPr="00432BFD">
        <w:rPr>
          <w:b/>
        </w:rPr>
        <w:t>XML OUTPUT:</w:t>
      </w:r>
    </w:p>
    <w:p w14:paraId="61F19253" w14:textId="77777777" w:rsidR="0021097C" w:rsidRDefault="0021097C" w:rsidP="00CD5ED2">
      <w:pPr>
        <w:ind w:hanging="480"/>
        <w:rPr>
          <w:rStyle w:val="b1"/>
          <w:sz w:val="20"/>
          <w:szCs w:val="20"/>
        </w:rPr>
      </w:pPr>
    </w:p>
    <w:p w14:paraId="28DECEB6" w14:textId="73821F24"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6ACF12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3AC91F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E68123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9906468"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368D71A" w14:textId="77777777" w:rsidR="00CD5ED2" w:rsidRDefault="00CD5ED2" w:rsidP="00CD5ED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810DAE2"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9A9F329" w14:textId="77777777" w:rsidR="00CD5ED2" w:rsidRDefault="00CD5ED2" w:rsidP="00CD5ED2">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27E22451" w14:textId="77777777" w:rsidR="00CD5ED2" w:rsidRDefault="00CD5ED2" w:rsidP="00CD5ED2">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99808A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1417545701641824.7458433359429</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48909E3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2014-12-02T12:41:43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6F13BDD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CTE-AA01-1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6366AA9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4AC03D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061CB297"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15FC100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1FF360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201412021241PM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36C89CC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AAQRY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49348B1E"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7FC9C72D"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AEAFBE9" w14:textId="77777777" w:rsidR="00CD5ED2" w:rsidRDefault="00CD5ED2" w:rsidP="00CD5ED2">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3CF0F82"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BLP0000AAV</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992BD6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6D79D836"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66872B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601264</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2006EF37" w14:textId="77777777" w:rsidR="00CD5ED2" w:rsidRDefault="00CD5ED2" w:rsidP="00CD5ED2">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AVAILABLE_APPOINTMENTS</w:t>
      </w:r>
      <w:r>
        <w:rPr>
          <w:rStyle w:val="m1"/>
          <w:rFonts w:ascii="Verdana" w:hAnsi="Verdana"/>
          <w:sz w:val="20"/>
          <w:szCs w:val="20"/>
        </w:rPr>
        <w:t>&gt;</w:t>
      </w:r>
    </w:p>
    <w:p w14:paraId="4513E52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20141225</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2749D5C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20150101</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569B861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20150525</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2773124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20150703</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0491921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20150907</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5F9EB487"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20151126</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66808B03" w14:textId="77777777" w:rsidR="00CD5ED2" w:rsidRDefault="00CD5ED2" w:rsidP="00CD5ED2">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INTERVAL</w:t>
      </w:r>
      <w:r>
        <w:rPr>
          <w:rStyle w:val="m1"/>
          <w:rFonts w:ascii="Verdana" w:hAnsi="Verdana"/>
          <w:sz w:val="20"/>
          <w:szCs w:val="20"/>
        </w:rPr>
        <w:t>&gt;</w:t>
      </w:r>
    </w:p>
    <w:p w14:paraId="6C61E87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ADDLINE</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ADDLINE</w:t>
      </w:r>
      <w:r>
        <w:rPr>
          <w:rStyle w:val="m1"/>
          <w:rFonts w:ascii="Verdana" w:hAnsi="Verdana"/>
          <w:sz w:val="20"/>
          <w:szCs w:val="20"/>
        </w:rPr>
        <w:t>&gt;</w:t>
      </w:r>
      <w:r>
        <w:rPr>
          <w:rFonts w:ascii="Verdana" w:hAnsi="Verdana"/>
          <w:sz w:val="20"/>
          <w:szCs w:val="20"/>
        </w:rPr>
        <w:t xml:space="preserve"> </w:t>
      </w:r>
    </w:p>
    <w:p w14:paraId="032069D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BUS_IW</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BUS_IW</w:t>
      </w:r>
      <w:r>
        <w:rPr>
          <w:rStyle w:val="m1"/>
          <w:rFonts w:ascii="Verdana" w:hAnsi="Verdana"/>
          <w:sz w:val="20"/>
          <w:szCs w:val="20"/>
        </w:rPr>
        <w:t>&gt;</w:t>
      </w:r>
      <w:r>
        <w:rPr>
          <w:rFonts w:ascii="Verdana" w:hAnsi="Verdana"/>
          <w:sz w:val="20"/>
          <w:szCs w:val="20"/>
        </w:rPr>
        <w:t xml:space="preserve"> </w:t>
      </w:r>
    </w:p>
    <w:p w14:paraId="0D89F92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NEWINST1_2</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NEWINST1_2</w:t>
      </w:r>
      <w:r>
        <w:rPr>
          <w:rStyle w:val="m1"/>
          <w:rFonts w:ascii="Verdana" w:hAnsi="Verdana"/>
          <w:sz w:val="20"/>
          <w:szCs w:val="20"/>
        </w:rPr>
        <w:t>&gt;</w:t>
      </w:r>
      <w:r>
        <w:rPr>
          <w:rFonts w:ascii="Verdana" w:hAnsi="Verdana"/>
          <w:sz w:val="20"/>
          <w:szCs w:val="20"/>
        </w:rPr>
        <w:t xml:space="preserve"> </w:t>
      </w:r>
    </w:p>
    <w:p w14:paraId="0128646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NEWINST1_2_BUS</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NEWINST1_2_BUS</w:t>
      </w:r>
      <w:r>
        <w:rPr>
          <w:rStyle w:val="m1"/>
          <w:rFonts w:ascii="Verdana" w:hAnsi="Verdana"/>
          <w:sz w:val="20"/>
          <w:szCs w:val="20"/>
        </w:rPr>
        <w:t>&gt;</w:t>
      </w:r>
      <w:r>
        <w:rPr>
          <w:rFonts w:ascii="Verdana" w:hAnsi="Verdana"/>
          <w:sz w:val="20"/>
          <w:szCs w:val="20"/>
        </w:rPr>
        <w:t xml:space="preserve"> </w:t>
      </w:r>
    </w:p>
    <w:p w14:paraId="059F967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NEWINST3</w:t>
      </w:r>
      <w:r>
        <w:rPr>
          <w:rStyle w:val="m1"/>
          <w:rFonts w:ascii="Verdana" w:hAnsi="Verdana"/>
          <w:sz w:val="20"/>
          <w:szCs w:val="20"/>
        </w:rPr>
        <w:t>&gt;</w:t>
      </w:r>
      <w:r>
        <w:rPr>
          <w:rStyle w:val="tx1"/>
          <w:rFonts w:ascii="Verdana" w:hAnsi="Verdana"/>
          <w:sz w:val="20"/>
          <w:szCs w:val="20"/>
        </w:rPr>
        <w:t>03</w:t>
      </w:r>
      <w:r>
        <w:rPr>
          <w:rStyle w:val="m1"/>
          <w:rFonts w:ascii="Verdana" w:hAnsi="Verdana"/>
          <w:sz w:val="20"/>
          <w:szCs w:val="20"/>
        </w:rPr>
        <w:t>&lt;/</w:t>
      </w:r>
      <w:r>
        <w:rPr>
          <w:rStyle w:val="t1"/>
          <w:rFonts w:ascii="Verdana" w:hAnsi="Verdana"/>
          <w:sz w:val="20"/>
          <w:szCs w:val="20"/>
        </w:rPr>
        <w:t>NEWINST3</w:t>
      </w:r>
      <w:r>
        <w:rPr>
          <w:rStyle w:val="m1"/>
          <w:rFonts w:ascii="Verdana" w:hAnsi="Verdana"/>
          <w:sz w:val="20"/>
          <w:szCs w:val="20"/>
        </w:rPr>
        <w:t>&gt;</w:t>
      </w:r>
      <w:r>
        <w:rPr>
          <w:rFonts w:ascii="Verdana" w:hAnsi="Verdana"/>
          <w:sz w:val="20"/>
          <w:szCs w:val="20"/>
        </w:rPr>
        <w:t xml:space="preserve"> </w:t>
      </w:r>
    </w:p>
    <w:p w14:paraId="565CE432"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NEWINST4</w:t>
      </w:r>
      <w:r>
        <w:rPr>
          <w:rStyle w:val="m1"/>
          <w:rFonts w:ascii="Verdana" w:hAnsi="Verdana"/>
          <w:sz w:val="20"/>
          <w:szCs w:val="20"/>
        </w:rPr>
        <w:t>&gt;</w:t>
      </w:r>
      <w:r>
        <w:rPr>
          <w:rStyle w:val="tx1"/>
          <w:rFonts w:ascii="Verdana" w:hAnsi="Verdana"/>
          <w:sz w:val="20"/>
          <w:szCs w:val="20"/>
        </w:rPr>
        <w:t>04</w:t>
      </w:r>
      <w:r>
        <w:rPr>
          <w:rStyle w:val="m1"/>
          <w:rFonts w:ascii="Verdana" w:hAnsi="Verdana"/>
          <w:sz w:val="20"/>
          <w:szCs w:val="20"/>
        </w:rPr>
        <w:t>&lt;/</w:t>
      </w:r>
      <w:r>
        <w:rPr>
          <w:rStyle w:val="t1"/>
          <w:rFonts w:ascii="Verdana" w:hAnsi="Verdana"/>
          <w:sz w:val="20"/>
          <w:szCs w:val="20"/>
        </w:rPr>
        <w:t>NEWINST4</w:t>
      </w:r>
      <w:r>
        <w:rPr>
          <w:rStyle w:val="m1"/>
          <w:rFonts w:ascii="Verdana" w:hAnsi="Verdana"/>
          <w:sz w:val="20"/>
          <w:szCs w:val="20"/>
        </w:rPr>
        <w:t>&gt;</w:t>
      </w:r>
      <w:r>
        <w:rPr>
          <w:rFonts w:ascii="Verdana" w:hAnsi="Verdana"/>
          <w:sz w:val="20"/>
          <w:szCs w:val="20"/>
        </w:rPr>
        <w:t xml:space="preserve"> </w:t>
      </w:r>
    </w:p>
    <w:p w14:paraId="44AB2CA3"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NEWINST5</w:t>
      </w:r>
      <w:r>
        <w:rPr>
          <w:rStyle w:val="m1"/>
          <w:rFonts w:ascii="Verdana" w:hAnsi="Verdana"/>
          <w:sz w:val="20"/>
          <w:szCs w:val="20"/>
        </w:rPr>
        <w:t>&gt;</w:t>
      </w:r>
      <w:r>
        <w:rPr>
          <w:rStyle w:val="tx1"/>
          <w:rFonts w:ascii="Verdana" w:hAnsi="Verdana"/>
          <w:sz w:val="20"/>
          <w:szCs w:val="20"/>
        </w:rPr>
        <w:t>05</w:t>
      </w:r>
      <w:r>
        <w:rPr>
          <w:rStyle w:val="m1"/>
          <w:rFonts w:ascii="Verdana" w:hAnsi="Verdana"/>
          <w:sz w:val="20"/>
          <w:szCs w:val="20"/>
        </w:rPr>
        <w:t>&lt;/</w:t>
      </w:r>
      <w:r>
        <w:rPr>
          <w:rStyle w:val="t1"/>
          <w:rFonts w:ascii="Verdana" w:hAnsi="Verdana"/>
          <w:sz w:val="20"/>
          <w:szCs w:val="20"/>
        </w:rPr>
        <w:t>NEWINST5</w:t>
      </w:r>
      <w:r>
        <w:rPr>
          <w:rStyle w:val="m1"/>
          <w:rFonts w:ascii="Verdana" w:hAnsi="Verdana"/>
          <w:sz w:val="20"/>
          <w:szCs w:val="20"/>
        </w:rPr>
        <w:t>&gt;</w:t>
      </w:r>
      <w:r>
        <w:rPr>
          <w:rFonts w:ascii="Verdana" w:hAnsi="Verdana"/>
          <w:sz w:val="20"/>
          <w:szCs w:val="20"/>
        </w:rPr>
        <w:t xml:space="preserve"> </w:t>
      </w:r>
    </w:p>
    <w:p w14:paraId="75DC34F7"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NEWINST6_10</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NEWINST6_10</w:t>
      </w:r>
      <w:r>
        <w:rPr>
          <w:rStyle w:val="m1"/>
          <w:rFonts w:ascii="Verdana" w:hAnsi="Verdana"/>
          <w:sz w:val="20"/>
          <w:szCs w:val="20"/>
        </w:rPr>
        <w:t>&gt;</w:t>
      </w:r>
      <w:r>
        <w:rPr>
          <w:rFonts w:ascii="Verdana" w:hAnsi="Verdana"/>
          <w:sz w:val="20"/>
          <w:szCs w:val="20"/>
        </w:rPr>
        <w:t xml:space="preserve"> </w:t>
      </w:r>
    </w:p>
    <w:p w14:paraId="1BE8DA13"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NEWINST11_15</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NEWINST11_15</w:t>
      </w:r>
      <w:r>
        <w:rPr>
          <w:rStyle w:val="m1"/>
          <w:rFonts w:ascii="Verdana" w:hAnsi="Verdana"/>
          <w:sz w:val="20"/>
          <w:szCs w:val="20"/>
        </w:rPr>
        <w:t>&gt;</w:t>
      </w:r>
      <w:r>
        <w:rPr>
          <w:rFonts w:ascii="Verdana" w:hAnsi="Verdana"/>
          <w:sz w:val="20"/>
          <w:szCs w:val="20"/>
        </w:rPr>
        <w:t xml:space="preserve"> </w:t>
      </w:r>
    </w:p>
    <w:p w14:paraId="4F02C592"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PV_REINST</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PV_REINST</w:t>
      </w:r>
      <w:r>
        <w:rPr>
          <w:rStyle w:val="m1"/>
          <w:rFonts w:ascii="Verdana" w:hAnsi="Verdana"/>
          <w:sz w:val="20"/>
          <w:szCs w:val="20"/>
        </w:rPr>
        <w:t>&gt;</w:t>
      </w:r>
      <w:r>
        <w:rPr>
          <w:rFonts w:ascii="Verdana" w:hAnsi="Verdana"/>
          <w:sz w:val="20"/>
          <w:szCs w:val="20"/>
        </w:rPr>
        <w:t xml:space="preserve"> </w:t>
      </w:r>
    </w:p>
    <w:p w14:paraId="3862547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PV_REINST_BUS</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PV_REINST_BUS</w:t>
      </w:r>
      <w:r>
        <w:rPr>
          <w:rStyle w:val="m1"/>
          <w:rFonts w:ascii="Verdana" w:hAnsi="Verdana"/>
          <w:sz w:val="20"/>
          <w:szCs w:val="20"/>
        </w:rPr>
        <w:t>&gt;</w:t>
      </w:r>
      <w:r>
        <w:rPr>
          <w:rFonts w:ascii="Verdana" w:hAnsi="Verdana"/>
          <w:sz w:val="20"/>
          <w:szCs w:val="20"/>
        </w:rPr>
        <w:t xml:space="preserve"> </w:t>
      </w:r>
    </w:p>
    <w:p w14:paraId="2F50598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QUICK_SERVICE</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QUICK_SERVICE</w:t>
      </w:r>
      <w:r>
        <w:rPr>
          <w:rStyle w:val="m1"/>
          <w:rFonts w:ascii="Verdana" w:hAnsi="Verdana"/>
          <w:sz w:val="20"/>
          <w:szCs w:val="20"/>
        </w:rPr>
        <w:t>&gt;</w:t>
      </w:r>
      <w:r>
        <w:rPr>
          <w:rFonts w:ascii="Verdana" w:hAnsi="Verdana"/>
          <w:sz w:val="20"/>
          <w:szCs w:val="20"/>
        </w:rPr>
        <w:t xml:space="preserve"> </w:t>
      </w:r>
    </w:p>
    <w:p w14:paraId="3887CEF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RES_IW</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RES_IW</w:t>
      </w:r>
      <w:r>
        <w:rPr>
          <w:rStyle w:val="m1"/>
          <w:rFonts w:ascii="Verdana" w:hAnsi="Verdana"/>
          <w:sz w:val="20"/>
          <w:szCs w:val="20"/>
        </w:rPr>
        <w:t>&gt;</w:t>
      </w:r>
      <w:r>
        <w:rPr>
          <w:rFonts w:ascii="Verdana" w:hAnsi="Verdana"/>
          <w:sz w:val="20"/>
          <w:szCs w:val="20"/>
        </w:rPr>
        <w:t xml:space="preserve"> </w:t>
      </w:r>
    </w:p>
    <w:p w14:paraId="4D1B865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REINST_3</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REINST_3</w:t>
      </w:r>
      <w:r>
        <w:rPr>
          <w:rStyle w:val="m1"/>
          <w:rFonts w:ascii="Verdana" w:hAnsi="Verdana"/>
          <w:sz w:val="20"/>
          <w:szCs w:val="20"/>
        </w:rPr>
        <w:t>&gt;</w:t>
      </w:r>
      <w:r>
        <w:rPr>
          <w:rFonts w:ascii="Verdana" w:hAnsi="Verdana"/>
          <w:sz w:val="20"/>
          <w:szCs w:val="20"/>
        </w:rPr>
        <w:t xml:space="preserve"> </w:t>
      </w:r>
    </w:p>
    <w:p w14:paraId="33FC87D3"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INTERVAL</w:t>
      </w:r>
      <w:r>
        <w:rPr>
          <w:rStyle w:val="m1"/>
          <w:rFonts w:ascii="Verdana" w:hAnsi="Verdana"/>
          <w:sz w:val="20"/>
          <w:szCs w:val="20"/>
        </w:rPr>
        <w:t>&gt;</w:t>
      </w:r>
    </w:p>
    <w:p w14:paraId="79F37E8B" w14:textId="77777777" w:rsidR="00CD5ED2" w:rsidRDefault="00CD5ED2" w:rsidP="00CD5ED2">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PV_AVAILABILITY</w:t>
      </w:r>
      <w:r>
        <w:rPr>
          <w:rStyle w:val="m1"/>
          <w:rFonts w:ascii="Verdana" w:hAnsi="Verdana"/>
          <w:sz w:val="20"/>
          <w:szCs w:val="20"/>
        </w:rPr>
        <w:t>&gt;</w:t>
      </w:r>
    </w:p>
    <w:p w14:paraId="0D4A92F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PV_MON1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PV_MON1</w:t>
      </w:r>
      <w:r>
        <w:rPr>
          <w:rStyle w:val="m1"/>
          <w:rFonts w:ascii="Verdana" w:hAnsi="Verdana"/>
          <w:sz w:val="20"/>
          <w:szCs w:val="20"/>
        </w:rPr>
        <w:t>&gt;</w:t>
      </w:r>
      <w:r>
        <w:rPr>
          <w:rFonts w:ascii="Verdana" w:hAnsi="Verdana"/>
          <w:sz w:val="20"/>
          <w:szCs w:val="20"/>
        </w:rPr>
        <w:t xml:space="preserve"> </w:t>
      </w:r>
    </w:p>
    <w:p w14:paraId="00F5840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PV_TUE1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PV_TUE1</w:t>
      </w:r>
      <w:r>
        <w:rPr>
          <w:rStyle w:val="m1"/>
          <w:rFonts w:ascii="Verdana" w:hAnsi="Verdana"/>
          <w:sz w:val="20"/>
          <w:szCs w:val="20"/>
        </w:rPr>
        <w:t>&gt;</w:t>
      </w:r>
      <w:r>
        <w:rPr>
          <w:rFonts w:ascii="Verdana" w:hAnsi="Verdana"/>
          <w:sz w:val="20"/>
          <w:szCs w:val="20"/>
        </w:rPr>
        <w:t xml:space="preserve"> </w:t>
      </w:r>
    </w:p>
    <w:p w14:paraId="65D68FA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PV_WED1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PV_WED1</w:t>
      </w:r>
      <w:r>
        <w:rPr>
          <w:rStyle w:val="m1"/>
          <w:rFonts w:ascii="Verdana" w:hAnsi="Verdana"/>
          <w:sz w:val="20"/>
          <w:szCs w:val="20"/>
        </w:rPr>
        <w:t>&gt;</w:t>
      </w:r>
      <w:r>
        <w:rPr>
          <w:rFonts w:ascii="Verdana" w:hAnsi="Verdana"/>
          <w:sz w:val="20"/>
          <w:szCs w:val="20"/>
        </w:rPr>
        <w:t xml:space="preserve"> </w:t>
      </w:r>
    </w:p>
    <w:p w14:paraId="7352D436" w14:textId="77777777" w:rsidR="00CD5ED2" w:rsidRDefault="00CD5ED2" w:rsidP="00CD5ED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PV_THU1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PV_THU1</w:t>
      </w:r>
      <w:r>
        <w:rPr>
          <w:rStyle w:val="m1"/>
          <w:rFonts w:ascii="Verdana" w:hAnsi="Verdana"/>
          <w:sz w:val="20"/>
          <w:szCs w:val="20"/>
        </w:rPr>
        <w:t>&gt;</w:t>
      </w:r>
      <w:r>
        <w:rPr>
          <w:rFonts w:ascii="Verdana" w:hAnsi="Verdana"/>
          <w:sz w:val="20"/>
          <w:szCs w:val="20"/>
        </w:rPr>
        <w:t xml:space="preserve"> </w:t>
      </w:r>
    </w:p>
    <w:p w14:paraId="4BA4044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PV_FRI1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PV_FRI1</w:t>
      </w:r>
      <w:r>
        <w:rPr>
          <w:rStyle w:val="m1"/>
          <w:rFonts w:ascii="Verdana" w:hAnsi="Verdana"/>
          <w:sz w:val="20"/>
          <w:szCs w:val="20"/>
        </w:rPr>
        <w:t>&gt;</w:t>
      </w:r>
      <w:r>
        <w:rPr>
          <w:rFonts w:ascii="Verdana" w:hAnsi="Verdana"/>
          <w:sz w:val="20"/>
          <w:szCs w:val="20"/>
        </w:rPr>
        <w:t xml:space="preserve"> </w:t>
      </w:r>
    </w:p>
    <w:p w14:paraId="6E4581A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PV_SAT1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PV_SAT1</w:t>
      </w:r>
      <w:r>
        <w:rPr>
          <w:rStyle w:val="m1"/>
          <w:rFonts w:ascii="Verdana" w:hAnsi="Verdana"/>
          <w:sz w:val="20"/>
          <w:szCs w:val="20"/>
        </w:rPr>
        <w:t>&gt;</w:t>
      </w:r>
      <w:r>
        <w:rPr>
          <w:rFonts w:ascii="Verdana" w:hAnsi="Verdana"/>
          <w:sz w:val="20"/>
          <w:szCs w:val="20"/>
        </w:rPr>
        <w:t xml:space="preserve"> </w:t>
      </w:r>
    </w:p>
    <w:p w14:paraId="7B8B6CF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PV_SUN1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PV_SUN1</w:t>
      </w:r>
      <w:r>
        <w:rPr>
          <w:rStyle w:val="m1"/>
          <w:rFonts w:ascii="Verdana" w:hAnsi="Verdana"/>
          <w:sz w:val="20"/>
          <w:szCs w:val="20"/>
        </w:rPr>
        <w:t>&gt;</w:t>
      </w:r>
      <w:r>
        <w:rPr>
          <w:rFonts w:ascii="Verdana" w:hAnsi="Verdana"/>
          <w:sz w:val="20"/>
          <w:szCs w:val="20"/>
        </w:rPr>
        <w:t xml:space="preserve"> </w:t>
      </w:r>
    </w:p>
    <w:p w14:paraId="2EDFE0ED"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PV_AVAILABILITY</w:t>
      </w:r>
      <w:r>
        <w:rPr>
          <w:rStyle w:val="m1"/>
          <w:rFonts w:ascii="Verdana" w:hAnsi="Verdana"/>
          <w:sz w:val="20"/>
          <w:szCs w:val="20"/>
        </w:rPr>
        <w:t>&gt;</w:t>
      </w:r>
    </w:p>
    <w:p w14:paraId="5DC4A98E" w14:textId="77777777" w:rsidR="00CD5ED2" w:rsidRDefault="00CD5ED2" w:rsidP="00CD5ED2">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CO_AVAILABILITY</w:t>
      </w:r>
      <w:r>
        <w:rPr>
          <w:rStyle w:val="m1"/>
          <w:rFonts w:ascii="Verdana" w:hAnsi="Verdana"/>
          <w:sz w:val="20"/>
          <w:szCs w:val="20"/>
        </w:rPr>
        <w:t>&gt;</w:t>
      </w:r>
    </w:p>
    <w:p w14:paraId="5CA9950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CO_MON1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CO_MON1</w:t>
      </w:r>
      <w:r>
        <w:rPr>
          <w:rStyle w:val="m1"/>
          <w:rFonts w:ascii="Verdana" w:hAnsi="Verdana"/>
          <w:sz w:val="20"/>
          <w:szCs w:val="20"/>
        </w:rPr>
        <w:t>&gt;</w:t>
      </w:r>
      <w:r>
        <w:rPr>
          <w:rFonts w:ascii="Verdana" w:hAnsi="Verdana"/>
          <w:sz w:val="20"/>
          <w:szCs w:val="20"/>
        </w:rPr>
        <w:t xml:space="preserve"> </w:t>
      </w:r>
    </w:p>
    <w:p w14:paraId="70C75C0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CO_TUE1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CO_TUE1</w:t>
      </w:r>
      <w:r>
        <w:rPr>
          <w:rStyle w:val="m1"/>
          <w:rFonts w:ascii="Verdana" w:hAnsi="Verdana"/>
          <w:sz w:val="20"/>
          <w:szCs w:val="20"/>
        </w:rPr>
        <w:t>&gt;</w:t>
      </w:r>
      <w:r>
        <w:rPr>
          <w:rFonts w:ascii="Verdana" w:hAnsi="Verdana"/>
          <w:sz w:val="20"/>
          <w:szCs w:val="20"/>
        </w:rPr>
        <w:t xml:space="preserve"> </w:t>
      </w:r>
    </w:p>
    <w:p w14:paraId="2B233A23"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CO_WED1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CO_WED1</w:t>
      </w:r>
      <w:r>
        <w:rPr>
          <w:rStyle w:val="m1"/>
          <w:rFonts w:ascii="Verdana" w:hAnsi="Verdana"/>
          <w:sz w:val="20"/>
          <w:szCs w:val="20"/>
        </w:rPr>
        <w:t>&gt;</w:t>
      </w:r>
      <w:r>
        <w:rPr>
          <w:rFonts w:ascii="Verdana" w:hAnsi="Verdana"/>
          <w:sz w:val="20"/>
          <w:szCs w:val="20"/>
        </w:rPr>
        <w:t xml:space="preserve"> </w:t>
      </w:r>
    </w:p>
    <w:p w14:paraId="017A1B4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CO_THU1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CO_THU1</w:t>
      </w:r>
      <w:r>
        <w:rPr>
          <w:rStyle w:val="m1"/>
          <w:rFonts w:ascii="Verdana" w:hAnsi="Verdana"/>
          <w:sz w:val="20"/>
          <w:szCs w:val="20"/>
        </w:rPr>
        <w:t>&gt;</w:t>
      </w:r>
      <w:r>
        <w:rPr>
          <w:rFonts w:ascii="Verdana" w:hAnsi="Verdana"/>
          <w:sz w:val="20"/>
          <w:szCs w:val="20"/>
        </w:rPr>
        <w:t xml:space="preserve"> </w:t>
      </w:r>
    </w:p>
    <w:p w14:paraId="4474F5A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CO_FRI1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CO_FRI1</w:t>
      </w:r>
      <w:r>
        <w:rPr>
          <w:rStyle w:val="m1"/>
          <w:rFonts w:ascii="Verdana" w:hAnsi="Verdana"/>
          <w:sz w:val="20"/>
          <w:szCs w:val="20"/>
        </w:rPr>
        <w:t>&gt;</w:t>
      </w:r>
      <w:r>
        <w:rPr>
          <w:rFonts w:ascii="Verdana" w:hAnsi="Verdana"/>
          <w:sz w:val="20"/>
          <w:szCs w:val="20"/>
        </w:rPr>
        <w:t xml:space="preserve"> </w:t>
      </w:r>
    </w:p>
    <w:p w14:paraId="56006AA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CO_SAT1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CO_SAT1</w:t>
      </w:r>
      <w:r>
        <w:rPr>
          <w:rStyle w:val="m1"/>
          <w:rFonts w:ascii="Verdana" w:hAnsi="Verdana"/>
          <w:sz w:val="20"/>
          <w:szCs w:val="20"/>
        </w:rPr>
        <w:t>&gt;</w:t>
      </w:r>
      <w:r>
        <w:rPr>
          <w:rFonts w:ascii="Verdana" w:hAnsi="Verdana"/>
          <w:sz w:val="20"/>
          <w:szCs w:val="20"/>
        </w:rPr>
        <w:t xml:space="preserve"> </w:t>
      </w:r>
    </w:p>
    <w:p w14:paraId="6909227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CO_SUN1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CO_SUN1</w:t>
      </w:r>
      <w:r>
        <w:rPr>
          <w:rStyle w:val="m1"/>
          <w:rFonts w:ascii="Verdana" w:hAnsi="Verdana"/>
          <w:sz w:val="20"/>
          <w:szCs w:val="20"/>
        </w:rPr>
        <w:t>&gt;</w:t>
      </w:r>
      <w:r>
        <w:rPr>
          <w:rFonts w:ascii="Verdana" w:hAnsi="Verdana"/>
          <w:sz w:val="20"/>
          <w:szCs w:val="20"/>
        </w:rPr>
        <w:t xml:space="preserve"> </w:t>
      </w:r>
    </w:p>
    <w:p w14:paraId="1E7C5B91"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CO_AVAILABILITY</w:t>
      </w:r>
      <w:r>
        <w:rPr>
          <w:rStyle w:val="m1"/>
          <w:rFonts w:ascii="Verdana" w:hAnsi="Verdana"/>
          <w:sz w:val="20"/>
          <w:szCs w:val="20"/>
        </w:rPr>
        <w:t>&gt;</w:t>
      </w:r>
    </w:p>
    <w:p w14:paraId="23D19AD3" w14:textId="77777777" w:rsidR="00CD5ED2" w:rsidRDefault="00CD5ED2" w:rsidP="00CD5ED2">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3B2D5FA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20141202</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56BA6832"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483C35A8"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8E352A9" w14:textId="77777777" w:rsidR="00CD5ED2" w:rsidRDefault="00CD5ED2" w:rsidP="00CD5ED2">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53E6F50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20141206</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5E542E38"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5E7DF827"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21A5D9E5" w14:textId="77777777" w:rsidR="00CD5ED2" w:rsidRDefault="00CD5ED2" w:rsidP="00CD5ED2">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2A4E4F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20141207</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3AF1534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571428B3"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3B6A426E" w14:textId="77777777" w:rsidR="00CD5ED2" w:rsidRDefault="00CD5ED2" w:rsidP="00CD5ED2">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68342E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20141213</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24AAD36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487C68C9"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67CCCF78" w14:textId="77777777" w:rsidR="00CD5ED2" w:rsidRDefault="00CD5ED2" w:rsidP="00CD5ED2">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3740106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20141214</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2FC10E4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1C4DF770"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61A5342" w14:textId="77777777" w:rsidR="00CD5ED2" w:rsidRDefault="00CD5ED2" w:rsidP="00CD5ED2">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6AF9076E"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20141220</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6E9EFBE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64337B67"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26120333" w14:textId="77777777" w:rsidR="00CD5ED2" w:rsidRDefault="00CD5ED2" w:rsidP="00CD5ED2">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1C117AC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20141221</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659F96B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3666627E"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10DD5E75" w14:textId="77777777" w:rsidR="00CD5ED2" w:rsidRDefault="00CD5ED2" w:rsidP="00CD5ED2">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177D6A73"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20141227</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41697D3E"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06F68799"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3ABCA46A" w14:textId="77777777" w:rsidR="00CD5ED2" w:rsidRDefault="00CD5ED2" w:rsidP="00CD5ED2">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1FC5A4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20141228</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792186CD" w14:textId="77777777" w:rsidR="00CD5ED2" w:rsidRDefault="00CD5ED2" w:rsidP="00CD5ED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163D5B4A"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AE3E040" w14:textId="77777777" w:rsidR="00CD5ED2" w:rsidRDefault="00CD5ED2" w:rsidP="00CD5ED2">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231EE433"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20150103</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7325300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74B12D0C"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C1A2CC1" w14:textId="77777777" w:rsidR="00CD5ED2" w:rsidRDefault="00CD5ED2" w:rsidP="00CD5ED2">
      <w:pPr>
        <w:ind w:hanging="480"/>
        <w:rPr>
          <w:rFonts w:ascii="Verdana" w:hAnsi="Verdana"/>
          <w:sz w:val="20"/>
          <w:szCs w:val="20"/>
        </w:rPr>
      </w:pPr>
      <w:hyperlink r:id="rId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2333CAA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20150104</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14F1F05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209CF4C5"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066FCE3" w14:textId="77777777" w:rsidR="00CD5ED2" w:rsidRDefault="00CD5ED2" w:rsidP="00CD5ED2">
      <w:pPr>
        <w:ind w:hanging="480"/>
        <w:rPr>
          <w:rFonts w:ascii="Verdana" w:hAnsi="Verdana"/>
          <w:sz w:val="20"/>
          <w:szCs w:val="20"/>
        </w:rPr>
      </w:pPr>
      <w:hyperlink r:id="rId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A0069B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20150110</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0CE4050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22A24AFE"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723BD80" w14:textId="77777777" w:rsidR="00CD5ED2" w:rsidRDefault="00CD5ED2" w:rsidP="00CD5ED2">
      <w:pPr>
        <w:ind w:hanging="480"/>
        <w:rPr>
          <w:rFonts w:ascii="Verdana" w:hAnsi="Verdana"/>
          <w:sz w:val="20"/>
          <w:szCs w:val="20"/>
        </w:rPr>
      </w:pPr>
      <w:hyperlink r:id="rId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129BF6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20150111</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79A18FF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461CC8A1"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5949907E" w14:textId="77777777" w:rsidR="00CD5ED2" w:rsidRDefault="00CD5ED2" w:rsidP="00CD5ED2">
      <w:pPr>
        <w:ind w:hanging="480"/>
        <w:rPr>
          <w:rFonts w:ascii="Verdana" w:hAnsi="Verdana"/>
          <w:sz w:val="20"/>
          <w:szCs w:val="20"/>
        </w:rPr>
      </w:pPr>
      <w:hyperlink r:id="rId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63920F7"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20150117</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08B292D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45B8770F"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50BC4753" w14:textId="77777777" w:rsidR="00CD5ED2" w:rsidRDefault="00CD5ED2" w:rsidP="00CD5ED2">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620922E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20150118</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138DCDE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42207DF8"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38D5A46" w14:textId="77777777" w:rsidR="00CD5ED2" w:rsidRDefault="00CD5ED2" w:rsidP="00CD5ED2">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10CD1EB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20150124</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281F88D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5CD0F1A6"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56D355D4" w14:textId="77777777" w:rsidR="00CD5ED2" w:rsidRDefault="00CD5ED2" w:rsidP="00CD5ED2">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04908EC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20150125</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38C1CC7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7DCEEF10"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06B62B3B" w14:textId="77777777" w:rsidR="00CD5ED2" w:rsidRDefault="00CD5ED2" w:rsidP="00CD5ED2">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15A5380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20150131</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7E62090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12003D43"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2E3AFB59"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AVAILABLE_APPOINTMENTS</w:t>
      </w:r>
      <w:r>
        <w:rPr>
          <w:rStyle w:val="m1"/>
          <w:rFonts w:ascii="Verdana" w:hAnsi="Verdana"/>
          <w:sz w:val="20"/>
          <w:szCs w:val="20"/>
        </w:rPr>
        <w:t>&gt;</w:t>
      </w:r>
    </w:p>
    <w:p w14:paraId="27C94E2A"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m1"/>
          <w:rFonts w:ascii="Verdana" w:hAnsi="Verdana"/>
          <w:sz w:val="20"/>
          <w:szCs w:val="20"/>
        </w:rPr>
        <w:t>&gt;</w:t>
      </w:r>
    </w:p>
    <w:p w14:paraId="70C86A03"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m1:ATT_APPOINT_SCHED_RESP</w:t>
      </w:r>
      <w:r>
        <w:rPr>
          <w:rStyle w:val="m1"/>
          <w:rFonts w:ascii="Verdana" w:hAnsi="Verdana"/>
          <w:sz w:val="20"/>
          <w:szCs w:val="20"/>
        </w:rPr>
        <w:t>&gt;</w:t>
      </w:r>
    </w:p>
    <w:p w14:paraId="5397DD3D" w14:textId="77777777" w:rsidR="001A3261" w:rsidRPr="003757B5" w:rsidRDefault="001A3261" w:rsidP="001A3261"/>
    <w:p w14:paraId="040F5996" w14:textId="77777777" w:rsidR="003C2614" w:rsidRDefault="003C2614">
      <w:pPr>
        <w:autoSpaceDE w:val="0"/>
        <w:autoSpaceDN w:val="0"/>
        <w:adjustRightInd w:val="0"/>
        <w:rPr>
          <w:rFonts w:ascii="Courier New" w:hAnsi="Courier New" w:cs="Courier New"/>
          <w:sz w:val="20"/>
        </w:rPr>
      </w:pPr>
    </w:p>
    <w:p w14:paraId="5BEC7C99" w14:textId="77777777" w:rsidR="003C2614" w:rsidRDefault="003C2614">
      <w:pPr>
        <w:autoSpaceDE w:val="0"/>
        <w:autoSpaceDN w:val="0"/>
        <w:adjustRightInd w:val="0"/>
        <w:rPr>
          <w:rFonts w:ascii="Courier New" w:hAnsi="Courier New" w:cs="Courier New"/>
          <w:sz w:val="20"/>
        </w:rPr>
      </w:pPr>
    </w:p>
    <w:p w14:paraId="1A74E0C3" w14:textId="77777777" w:rsidR="003C2614" w:rsidRDefault="003C2614">
      <w:pPr>
        <w:autoSpaceDE w:val="0"/>
        <w:autoSpaceDN w:val="0"/>
        <w:adjustRightInd w:val="0"/>
        <w:rPr>
          <w:rFonts w:ascii="Courier New" w:hAnsi="Courier New" w:cs="Courier New"/>
          <w:sz w:val="20"/>
        </w:rPr>
      </w:pPr>
    </w:p>
    <w:p w14:paraId="10DF50E4" w14:textId="77777777" w:rsidR="003C2614" w:rsidRDefault="003C2614">
      <w:pPr>
        <w:autoSpaceDE w:val="0"/>
        <w:autoSpaceDN w:val="0"/>
        <w:adjustRightInd w:val="0"/>
        <w:rPr>
          <w:rFonts w:ascii="Courier New" w:hAnsi="Courier New" w:cs="Courier New"/>
          <w:sz w:val="20"/>
        </w:rPr>
      </w:pPr>
    </w:p>
    <w:p w14:paraId="622EE935" w14:textId="77777777" w:rsidR="003C2614" w:rsidRDefault="003C2614">
      <w:pPr>
        <w:autoSpaceDE w:val="0"/>
        <w:autoSpaceDN w:val="0"/>
        <w:adjustRightInd w:val="0"/>
        <w:rPr>
          <w:rFonts w:ascii="Courier New" w:hAnsi="Courier New" w:cs="Courier New"/>
          <w:sz w:val="20"/>
        </w:rPr>
      </w:pPr>
    </w:p>
    <w:p w14:paraId="3CB580CD" w14:textId="77777777" w:rsidR="003C2614" w:rsidRDefault="003C2614">
      <w:pPr>
        <w:autoSpaceDE w:val="0"/>
        <w:autoSpaceDN w:val="0"/>
        <w:adjustRightInd w:val="0"/>
        <w:rPr>
          <w:rFonts w:ascii="Courier New" w:hAnsi="Courier New" w:cs="Courier New"/>
          <w:sz w:val="20"/>
        </w:rPr>
      </w:pPr>
    </w:p>
    <w:p w14:paraId="1A1B1D8E" w14:textId="77777777" w:rsidR="003C2614" w:rsidRDefault="003C2614">
      <w:pPr>
        <w:autoSpaceDE w:val="0"/>
        <w:autoSpaceDN w:val="0"/>
        <w:adjustRightInd w:val="0"/>
        <w:rPr>
          <w:rFonts w:ascii="Courier New" w:hAnsi="Courier New" w:cs="Courier New"/>
          <w:sz w:val="20"/>
        </w:rPr>
      </w:pPr>
    </w:p>
    <w:p w14:paraId="586F950C" w14:textId="4208A3CB" w:rsidR="000E22FE" w:rsidRDefault="000E22FE">
      <w:pPr>
        <w:autoSpaceDE w:val="0"/>
        <w:autoSpaceDN w:val="0"/>
        <w:adjustRightInd w:val="0"/>
        <w:rPr>
          <w:rFonts w:ascii="Courier New" w:hAnsi="Courier New" w:cs="Courier New"/>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832556" w14:paraId="757DC00E" w14:textId="77777777">
        <w:tc>
          <w:tcPr>
            <w:tcW w:w="4428" w:type="dxa"/>
          </w:tcPr>
          <w:p w14:paraId="4BB5E492" w14:textId="77777777" w:rsidR="00832556" w:rsidRDefault="00832556">
            <w:pPr>
              <w:rPr>
                <w:rFonts w:ascii="Arial" w:hAnsi="Arial" w:cs="Arial"/>
                <w:b/>
                <w:bCs/>
              </w:rPr>
            </w:pPr>
            <w:r>
              <w:rPr>
                <w:rFonts w:ascii="Courier New" w:hAnsi="Courier New" w:cs="Courier New"/>
                <w:sz w:val="20"/>
              </w:rPr>
              <w:br w:type="page"/>
            </w:r>
            <w:r>
              <w:rPr>
                <w:rFonts w:ascii="Arial" w:hAnsi="Arial" w:cs="Arial"/>
                <w:b/>
                <w:bCs/>
              </w:rPr>
              <w:t xml:space="preserve">Scenario Number:  </w:t>
            </w:r>
          </w:p>
        </w:tc>
        <w:tc>
          <w:tcPr>
            <w:tcW w:w="4428" w:type="dxa"/>
          </w:tcPr>
          <w:p w14:paraId="1C0E8E82" w14:textId="77777777" w:rsidR="00832556" w:rsidRDefault="00832556">
            <w:pPr>
              <w:rPr>
                <w:rFonts w:ascii="Arial" w:hAnsi="Arial" w:cs="Arial"/>
                <w:b/>
                <w:bCs/>
              </w:rPr>
            </w:pPr>
            <w:r>
              <w:rPr>
                <w:rFonts w:ascii="Arial" w:hAnsi="Arial" w:cs="Arial"/>
                <w:b/>
                <w:bCs/>
              </w:rPr>
              <w:t>AA02</w:t>
            </w:r>
          </w:p>
        </w:tc>
      </w:tr>
      <w:tr w:rsidR="00832556" w14:paraId="272F469F" w14:textId="77777777">
        <w:tc>
          <w:tcPr>
            <w:tcW w:w="4428" w:type="dxa"/>
          </w:tcPr>
          <w:p w14:paraId="743DC714" w14:textId="77777777" w:rsidR="00832556" w:rsidRDefault="00832556">
            <w:pPr>
              <w:rPr>
                <w:rFonts w:ascii="Arial" w:hAnsi="Arial" w:cs="Arial"/>
                <w:b/>
                <w:bCs/>
              </w:rPr>
            </w:pPr>
            <w:r>
              <w:rPr>
                <w:rFonts w:ascii="Arial" w:hAnsi="Arial" w:cs="Arial"/>
                <w:b/>
                <w:bCs/>
              </w:rPr>
              <w:t>Transaction Type:</w:t>
            </w:r>
          </w:p>
        </w:tc>
        <w:tc>
          <w:tcPr>
            <w:tcW w:w="4428" w:type="dxa"/>
          </w:tcPr>
          <w:p w14:paraId="010B3CFC" w14:textId="77777777" w:rsidR="00832556" w:rsidRDefault="00832556">
            <w:pPr>
              <w:pStyle w:val="Heading2"/>
              <w:rPr>
                <w:rFonts w:cs="Arial"/>
                <w:iCs w:val="0"/>
              </w:rPr>
            </w:pPr>
            <w:r>
              <w:rPr>
                <w:rFonts w:cs="Arial"/>
                <w:sz w:val="22"/>
              </w:rPr>
              <w:t>Appointment Availability</w:t>
            </w:r>
          </w:p>
        </w:tc>
      </w:tr>
      <w:tr w:rsidR="00832556" w14:paraId="2C7080A3" w14:textId="77777777">
        <w:tc>
          <w:tcPr>
            <w:tcW w:w="4428" w:type="dxa"/>
          </w:tcPr>
          <w:p w14:paraId="5BB508A5" w14:textId="77777777" w:rsidR="00832556" w:rsidRDefault="00832556">
            <w:pPr>
              <w:rPr>
                <w:rFonts w:ascii="Arial" w:hAnsi="Arial" w:cs="Arial"/>
                <w:b/>
                <w:bCs/>
              </w:rPr>
            </w:pPr>
            <w:r>
              <w:rPr>
                <w:rFonts w:ascii="Arial" w:hAnsi="Arial" w:cs="Arial"/>
                <w:b/>
                <w:bCs/>
                <w:iCs/>
              </w:rPr>
              <w:t>Transaction Description:</w:t>
            </w:r>
          </w:p>
        </w:tc>
        <w:tc>
          <w:tcPr>
            <w:tcW w:w="4428" w:type="dxa"/>
          </w:tcPr>
          <w:p w14:paraId="4B1980D6" w14:textId="77777777" w:rsidR="00832556" w:rsidRDefault="00832556">
            <w:pPr>
              <w:pStyle w:val="Heading2"/>
              <w:rPr>
                <w:rFonts w:cs="Arial"/>
                <w:iCs w:val="0"/>
              </w:rPr>
            </w:pPr>
            <w:r>
              <w:rPr>
                <w:rFonts w:cs="Arial"/>
                <w:sz w:val="22"/>
              </w:rPr>
              <w:t xml:space="preserve">Error </w:t>
            </w:r>
            <w:r w:rsidR="00E95151">
              <w:rPr>
                <w:rFonts w:cs="Arial"/>
                <w:sz w:val="22"/>
              </w:rPr>
              <w:t xml:space="preserve">501 </w:t>
            </w:r>
            <w:r w:rsidR="00E95151">
              <w:t>Invalid Field: LSO - LSO DOES NOT EXIST</w:t>
            </w:r>
            <w:r w:rsidR="00E95151">
              <w:rPr>
                <w:rFonts w:cs="Arial"/>
                <w:sz w:val="22"/>
              </w:rPr>
              <w:t xml:space="preserve"> </w:t>
            </w:r>
            <w:r>
              <w:rPr>
                <w:rFonts w:cs="Arial"/>
                <w:sz w:val="22"/>
              </w:rPr>
              <w:t>returned for an Appointment Availability</w:t>
            </w:r>
          </w:p>
        </w:tc>
      </w:tr>
      <w:tr w:rsidR="00832556" w14:paraId="4EFEC6A3" w14:textId="77777777">
        <w:tc>
          <w:tcPr>
            <w:tcW w:w="4428" w:type="dxa"/>
          </w:tcPr>
          <w:p w14:paraId="7303C075" w14:textId="77777777" w:rsidR="00832556" w:rsidRDefault="00832556">
            <w:pPr>
              <w:rPr>
                <w:rFonts w:ascii="Arial" w:hAnsi="Arial" w:cs="Arial"/>
                <w:b/>
                <w:bCs/>
              </w:rPr>
            </w:pPr>
            <w:r>
              <w:rPr>
                <w:rFonts w:ascii="Arial" w:hAnsi="Arial" w:cs="Arial"/>
                <w:b/>
                <w:bCs/>
              </w:rPr>
              <w:t>Firm Order Associated With:</w:t>
            </w:r>
          </w:p>
        </w:tc>
        <w:tc>
          <w:tcPr>
            <w:tcW w:w="4428" w:type="dxa"/>
          </w:tcPr>
          <w:p w14:paraId="71FB4123" w14:textId="77777777" w:rsidR="00832556" w:rsidRDefault="00832556">
            <w:pPr>
              <w:rPr>
                <w:rFonts w:ascii="Arial" w:hAnsi="Arial" w:cs="Arial"/>
                <w:b/>
                <w:bCs/>
              </w:rPr>
            </w:pPr>
            <w:r>
              <w:rPr>
                <w:rFonts w:ascii="Arial" w:hAnsi="Arial" w:cs="Arial"/>
                <w:b/>
                <w:bCs/>
              </w:rPr>
              <w:t>N/A</w:t>
            </w:r>
          </w:p>
        </w:tc>
      </w:tr>
    </w:tbl>
    <w:p w14:paraId="1F173CD9" w14:textId="77777777" w:rsidR="00832556" w:rsidRDefault="0083255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E95151" w:rsidRPr="00FC037A" w14:paraId="02B6BF82" w14:textId="77777777" w:rsidTr="004E4765">
        <w:trPr>
          <w:trHeight w:val="320"/>
          <w:tblHeader/>
        </w:trPr>
        <w:tc>
          <w:tcPr>
            <w:tcW w:w="2988" w:type="dxa"/>
            <w:tcBorders>
              <w:bottom w:val="single" w:sz="4" w:space="0" w:color="auto"/>
            </w:tcBorders>
            <w:shd w:val="clear" w:color="auto" w:fill="A0A0A0"/>
          </w:tcPr>
          <w:p w14:paraId="59861E4F" w14:textId="77777777" w:rsidR="00E95151" w:rsidRPr="00FC037A" w:rsidRDefault="00E95151" w:rsidP="004E476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9458F80" w14:textId="77777777" w:rsidR="00E95151" w:rsidRPr="00FC037A" w:rsidRDefault="00E95151" w:rsidP="004E476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C9EC9F6" w14:textId="77777777" w:rsidR="00E95151" w:rsidRPr="00FC037A" w:rsidRDefault="00E95151" w:rsidP="004E4765">
            <w:pPr>
              <w:jc w:val="center"/>
              <w:rPr>
                <w:rFonts w:ascii="Arial" w:hAnsi="Arial" w:cs="Arial"/>
                <w:b/>
              </w:rPr>
            </w:pPr>
            <w:r w:rsidRPr="00FC037A">
              <w:rPr>
                <w:rFonts w:ascii="Arial" w:hAnsi="Arial" w:cs="Arial"/>
                <w:b/>
              </w:rPr>
              <w:t>INPUT</w:t>
            </w:r>
          </w:p>
        </w:tc>
      </w:tr>
      <w:tr w:rsidR="00E95151" w:rsidRPr="00FC037A" w14:paraId="1D74C581" w14:textId="77777777" w:rsidTr="004E4765">
        <w:trPr>
          <w:trHeight w:val="320"/>
          <w:tblHeader/>
        </w:trPr>
        <w:tc>
          <w:tcPr>
            <w:tcW w:w="2988" w:type="dxa"/>
          </w:tcPr>
          <w:p w14:paraId="37DD893C" w14:textId="77777777" w:rsidR="00E95151" w:rsidRPr="00FC037A" w:rsidRDefault="00E95151" w:rsidP="004E4765">
            <w:pPr>
              <w:rPr>
                <w:rFonts w:ascii="Arial" w:hAnsi="Arial" w:cs="Arial"/>
                <w:b/>
              </w:rPr>
            </w:pPr>
            <w:r>
              <w:rPr>
                <w:rFonts w:ascii="Arial" w:hAnsi="Arial" w:cs="Arial"/>
                <w:b/>
              </w:rPr>
              <w:t>CCNA</w:t>
            </w:r>
          </w:p>
        </w:tc>
        <w:tc>
          <w:tcPr>
            <w:tcW w:w="3870" w:type="dxa"/>
          </w:tcPr>
          <w:p w14:paraId="48E6A6AE" w14:textId="77777777" w:rsidR="00E95151" w:rsidRPr="00FC037A" w:rsidRDefault="00E95151" w:rsidP="004E4765">
            <w:pPr>
              <w:rPr>
                <w:rFonts w:ascii="Arial" w:hAnsi="Arial" w:cs="Arial"/>
                <w:b/>
              </w:rPr>
            </w:pPr>
            <w:r>
              <w:rPr>
                <w:rFonts w:ascii="Arial" w:hAnsi="Arial" w:cs="Arial"/>
                <w:b/>
              </w:rPr>
              <w:t>Customer Carrier Name Abbreviation</w:t>
            </w:r>
          </w:p>
        </w:tc>
        <w:tc>
          <w:tcPr>
            <w:tcW w:w="2970" w:type="dxa"/>
          </w:tcPr>
          <w:p w14:paraId="5395308F" w14:textId="77777777" w:rsidR="00E95151" w:rsidRDefault="00E95151" w:rsidP="004E4765">
            <w:pPr>
              <w:rPr>
                <w:rFonts w:ascii="Arial" w:hAnsi="Arial" w:cs="Arial"/>
                <w:b/>
              </w:rPr>
            </w:pPr>
            <w:r>
              <w:rPr>
                <w:rFonts w:ascii="Arial" w:hAnsi="Arial" w:cs="Arial"/>
                <w:b/>
              </w:rPr>
              <w:t>ZXL</w:t>
            </w:r>
          </w:p>
        </w:tc>
      </w:tr>
      <w:tr w:rsidR="00E95151" w:rsidRPr="00FC037A" w14:paraId="2DCA9524" w14:textId="77777777" w:rsidTr="004E4765">
        <w:trPr>
          <w:trHeight w:val="320"/>
          <w:tblHeader/>
        </w:trPr>
        <w:tc>
          <w:tcPr>
            <w:tcW w:w="2988" w:type="dxa"/>
          </w:tcPr>
          <w:p w14:paraId="23C99A64" w14:textId="77777777" w:rsidR="00E95151" w:rsidRPr="00FC037A" w:rsidRDefault="00E95151" w:rsidP="004E4765">
            <w:pPr>
              <w:rPr>
                <w:rFonts w:ascii="Arial" w:hAnsi="Arial" w:cs="Arial"/>
                <w:b/>
              </w:rPr>
            </w:pPr>
            <w:r>
              <w:rPr>
                <w:rFonts w:ascii="Arial" w:hAnsi="Arial" w:cs="Arial"/>
                <w:b/>
              </w:rPr>
              <w:t>CC</w:t>
            </w:r>
          </w:p>
        </w:tc>
        <w:tc>
          <w:tcPr>
            <w:tcW w:w="3870" w:type="dxa"/>
          </w:tcPr>
          <w:p w14:paraId="0834AE78" w14:textId="77777777" w:rsidR="00E95151" w:rsidRPr="00FC037A" w:rsidRDefault="00E95151" w:rsidP="004E4765">
            <w:pPr>
              <w:rPr>
                <w:rFonts w:ascii="Arial" w:hAnsi="Arial" w:cs="Arial"/>
                <w:b/>
              </w:rPr>
            </w:pPr>
            <w:r>
              <w:rPr>
                <w:rFonts w:ascii="Arial" w:hAnsi="Arial" w:cs="Arial"/>
                <w:b/>
              </w:rPr>
              <w:t>Company Code</w:t>
            </w:r>
          </w:p>
        </w:tc>
        <w:tc>
          <w:tcPr>
            <w:tcW w:w="2970" w:type="dxa"/>
          </w:tcPr>
          <w:p w14:paraId="6815F7A6" w14:textId="77777777" w:rsidR="00E95151" w:rsidRDefault="00E95151" w:rsidP="004E4765">
            <w:pPr>
              <w:rPr>
                <w:rFonts w:ascii="Arial" w:hAnsi="Arial" w:cs="Arial"/>
                <w:b/>
              </w:rPr>
            </w:pPr>
            <w:r>
              <w:rPr>
                <w:rFonts w:ascii="Arial" w:hAnsi="Arial" w:cs="Arial"/>
                <w:b/>
              </w:rPr>
              <w:t>9999</w:t>
            </w:r>
          </w:p>
        </w:tc>
      </w:tr>
      <w:tr w:rsidR="00E95151" w:rsidRPr="00FC037A" w14:paraId="35270F78" w14:textId="77777777" w:rsidTr="004E4765">
        <w:trPr>
          <w:trHeight w:val="320"/>
          <w:tblHeader/>
        </w:trPr>
        <w:tc>
          <w:tcPr>
            <w:tcW w:w="2988" w:type="dxa"/>
          </w:tcPr>
          <w:p w14:paraId="4FC846E4" w14:textId="77777777" w:rsidR="00E95151" w:rsidRPr="00FC037A" w:rsidRDefault="00E95151" w:rsidP="004E4765">
            <w:pPr>
              <w:rPr>
                <w:rFonts w:ascii="Arial" w:hAnsi="Arial" w:cs="Arial"/>
                <w:b/>
              </w:rPr>
            </w:pPr>
            <w:r>
              <w:rPr>
                <w:rFonts w:ascii="Arial" w:hAnsi="Arial" w:cs="Arial"/>
                <w:b/>
              </w:rPr>
              <w:t>STATE</w:t>
            </w:r>
          </w:p>
        </w:tc>
        <w:tc>
          <w:tcPr>
            <w:tcW w:w="3870" w:type="dxa"/>
          </w:tcPr>
          <w:p w14:paraId="5154773D" w14:textId="77777777" w:rsidR="00E95151" w:rsidRPr="00FC037A" w:rsidRDefault="00E95151" w:rsidP="004E4765">
            <w:pPr>
              <w:rPr>
                <w:rFonts w:ascii="Arial" w:hAnsi="Arial" w:cs="Arial"/>
                <w:b/>
              </w:rPr>
            </w:pPr>
            <w:r>
              <w:rPr>
                <w:rFonts w:ascii="Arial" w:hAnsi="Arial" w:cs="Arial"/>
                <w:b/>
              </w:rPr>
              <w:t>State</w:t>
            </w:r>
          </w:p>
        </w:tc>
        <w:tc>
          <w:tcPr>
            <w:tcW w:w="2970" w:type="dxa"/>
          </w:tcPr>
          <w:p w14:paraId="306F33E8" w14:textId="77777777" w:rsidR="00E95151" w:rsidRDefault="00E95151" w:rsidP="004E4765">
            <w:pPr>
              <w:rPr>
                <w:rFonts w:ascii="Arial" w:hAnsi="Arial" w:cs="Arial"/>
                <w:b/>
              </w:rPr>
            </w:pPr>
            <w:r>
              <w:rPr>
                <w:rFonts w:ascii="Arial" w:hAnsi="Arial" w:cs="Arial"/>
                <w:b/>
              </w:rPr>
              <w:t>KY</w:t>
            </w:r>
          </w:p>
        </w:tc>
      </w:tr>
      <w:tr w:rsidR="00E95151" w:rsidRPr="00FC037A" w14:paraId="6505F45D" w14:textId="77777777" w:rsidTr="004E4765">
        <w:trPr>
          <w:trHeight w:val="320"/>
          <w:tblHeader/>
        </w:trPr>
        <w:tc>
          <w:tcPr>
            <w:tcW w:w="2988" w:type="dxa"/>
          </w:tcPr>
          <w:p w14:paraId="36892D4F" w14:textId="77777777" w:rsidR="00E95151" w:rsidRDefault="00E95151" w:rsidP="004E4765">
            <w:pPr>
              <w:rPr>
                <w:rFonts w:ascii="Arial" w:hAnsi="Arial" w:cs="Arial"/>
                <w:b/>
              </w:rPr>
            </w:pPr>
            <w:r>
              <w:rPr>
                <w:rFonts w:ascii="Arial" w:hAnsi="Arial" w:cs="Arial"/>
                <w:b/>
              </w:rPr>
              <w:t>TXNUM</w:t>
            </w:r>
          </w:p>
        </w:tc>
        <w:tc>
          <w:tcPr>
            <w:tcW w:w="3870" w:type="dxa"/>
          </w:tcPr>
          <w:p w14:paraId="479C0AD0" w14:textId="77777777" w:rsidR="00E95151" w:rsidRPr="00FC037A" w:rsidRDefault="00E95151" w:rsidP="004E4765">
            <w:pPr>
              <w:rPr>
                <w:rFonts w:ascii="Arial" w:hAnsi="Arial" w:cs="Arial"/>
                <w:b/>
              </w:rPr>
            </w:pPr>
            <w:r>
              <w:rPr>
                <w:rFonts w:ascii="Arial" w:hAnsi="Arial" w:cs="Arial"/>
                <w:b/>
              </w:rPr>
              <w:t>Transaction Number</w:t>
            </w:r>
          </w:p>
        </w:tc>
        <w:tc>
          <w:tcPr>
            <w:tcW w:w="2970" w:type="dxa"/>
          </w:tcPr>
          <w:p w14:paraId="4857A29B" w14:textId="77777777" w:rsidR="00E95151" w:rsidRDefault="00E95151" w:rsidP="004E4765">
            <w:pPr>
              <w:rPr>
                <w:rFonts w:ascii="Arial" w:hAnsi="Arial" w:cs="Arial"/>
                <w:b/>
              </w:rPr>
            </w:pPr>
            <w:r>
              <w:rPr>
                <w:rFonts w:ascii="Arial" w:hAnsi="Arial" w:cs="Arial"/>
                <w:b/>
              </w:rPr>
              <w:t>AA01</w:t>
            </w:r>
          </w:p>
        </w:tc>
      </w:tr>
      <w:tr w:rsidR="00E95151" w:rsidRPr="00FC037A" w14:paraId="0AE2D95A" w14:textId="77777777" w:rsidTr="004E4765">
        <w:trPr>
          <w:trHeight w:val="320"/>
          <w:tblHeader/>
        </w:trPr>
        <w:tc>
          <w:tcPr>
            <w:tcW w:w="2988" w:type="dxa"/>
          </w:tcPr>
          <w:p w14:paraId="307C8EBE" w14:textId="77777777" w:rsidR="00E95151" w:rsidRDefault="00E95151" w:rsidP="004E4765">
            <w:pPr>
              <w:rPr>
                <w:rFonts w:ascii="Arial" w:hAnsi="Arial" w:cs="Arial"/>
                <w:b/>
              </w:rPr>
            </w:pPr>
            <w:r>
              <w:rPr>
                <w:rFonts w:ascii="Arial" w:hAnsi="Arial" w:cs="Arial"/>
                <w:b/>
              </w:rPr>
              <w:t>TXTYP</w:t>
            </w:r>
          </w:p>
        </w:tc>
        <w:tc>
          <w:tcPr>
            <w:tcW w:w="3870" w:type="dxa"/>
          </w:tcPr>
          <w:p w14:paraId="357CEBA3" w14:textId="77777777" w:rsidR="00E95151" w:rsidRPr="00FC037A" w:rsidRDefault="00E95151" w:rsidP="004E4765">
            <w:pPr>
              <w:rPr>
                <w:rFonts w:ascii="Arial" w:hAnsi="Arial" w:cs="Arial"/>
                <w:b/>
              </w:rPr>
            </w:pPr>
            <w:r>
              <w:rPr>
                <w:rFonts w:ascii="Arial" w:hAnsi="Arial" w:cs="Arial"/>
                <w:b/>
              </w:rPr>
              <w:t>Transaction Type</w:t>
            </w:r>
          </w:p>
        </w:tc>
        <w:tc>
          <w:tcPr>
            <w:tcW w:w="2970" w:type="dxa"/>
          </w:tcPr>
          <w:p w14:paraId="1468932D" w14:textId="77777777" w:rsidR="00E95151" w:rsidRDefault="00E95151" w:rsidP="004E4765">
            <w:pPr>
              <w:rPr>
                <w:rFonts w:ascii="Arial" w:hAnsi="Arial" w:cs="Arial"/>
                <w:b/>
              </w:rPr>
            </w:pPr>
            <w:r>
              <w:rPr>
                <w:rFonts w:ascii="Arial" w:hAnsi="Arial" w:cs="Arial"/>
                <w:b/>
              </w:rPr>
              <w:t>D</w:t>
            </w:r>
          </w:p>
        </w:tc>
      </w:tr>
      <w:tr w:rsidR="00E95151" w:rsidRPr="00FC037A" w14:paraId="430A1B8B" w14:textId="77777777" w:rsidTr="004E4765">
        <w:trPr>
          <w:trHeight w:val="320"/>
          <w:tblHeader/>
        </w:trPr>
        <w:tc>
          <w:tcPr>
            <w:tcW w:w="2988" w:type="dxa"/>
          </w:tcPr>
          <w:p w14:paraId="3BB9076B" w14:textId="77777777" w:rsidR="00E95151" w:rsidRDefault="00E95151" w:rsidP="004E4765">
            <w:pPr>
              <w:rPr>
                <w:rFonts w:ascii="Arial" w:hAnsi="Arial" w:cs="Arial"/>
                <w:b/>
              </w:rPr>
            </w:pPr>
            <w:r>
              <w:rPr>
                <w:rFonts w:ascii="Arial" w:hAnsi="Arial" w:cs="Arial"/>
                <w:b/>
              </w:rPr>
              <w:t>TXACT</w:t>
            </w:r>
          </w:p>
        </w:tc>
        <w:tc>
          <w:tcPr>
            <w:tcW w:w="3870" w:type="dxa"/>
          </w:tcPr>
          <w:p w14:paraId="445E76C7" w14:textId="77777777" w:rsidR="00E95151" w:rsidRPr="00FC037A" w:rsidRDefault="00E95151" w:rsidP="004E4765">
            <w:pPr>
              <w:rPr>
                <w:rFonts w:ascii="Arial" w:hAnsi="Arial" w:cs="Arial"/>
                <w:b/>
              </w:rPr>
            </w:pPr>
            <w:r>
              <w:rPr>
                <w:rFonts w:ascii="Arial" w:hAnsi="Arial" w:cs="Arial"/>
                <w:b/>
              </w:rPr>
              <w:t>Transaction Activity</w:t>
            </w:r>
          </w:p>
        </w:tc>
        <w:tc>
          <w:tcPr>
            <w:tcW w:w="2970" w:type="dxa"/>
          </w:tcPr>
          <w:p w14:paraId="76FF8123" w14:textId="77777777" w:rsidR="00E95151" w:rsidRDefault="00E95151" w:rsidP="004E4765">
            <w:pPr>
              <w:rPr>
                <w:rFonts w:ascii="Arial" w:hAnsi="Arial" w:cs="Arial"/>
                <w:b/>
              </w:rPr>
            </w:pPr>
            <w:r>
              <w:rPr>
                <w:rFonts w:ascii="Arial" w:hAnsi="Arial" w:cs="Arial"/>
                <w:b/>
              </w:rPr>
              <w:t>A</w:t>
            </w:r>
          </w:p>
        </w:tc>
      </w:tr>
      <w:tr w:rsidR="00E95151" w:rsidRPr="00FC037A" w14:paraId="4D2AD1DB" w14:textId="77777777" w:rsidTr="004E4765">
        <w:trPr>
          <w:trHeight w:val="320"/>
          <w:tblHeader/>
        </w:trPr>
        <w:tc>
          <w:tcPr>
            <w:tcW w:w="2988" w:type="dxa"/>
          </w:tcPr>
          <w:p w14:paraId="75CF78D6" w14:textId="77777777" w:rsidR="00E95151" w:rsidRDefault="00E95151" w:rsidP="004E4765">
            <w:pPr>
              <w:rPr>
                <w:rFonts w:ascii="Arial" w:hAnsi="Arial" w:cs="Arial"/>
                <w:b/>
              </w:rPr>
            </w:pPr>
            <w:r>
              <w:rPr>
                <w:rFonts w:ascii="Arial" w:hAnsi="Arial" w:cs="Arial"/>
                <w:b/>
              </w:rPr>
              <w:t>TRX_NAME</w:t>
            </w:r>
          </w:p>
        </w:tc>
        <w:tc>
          <w:tcPr>
            <w:tcW w:w="3870" w:type="dxa"/>
          </w:tcPr>
          <w:p w14:paraId="335BA5AD" w14:textId="77777777" w:rsidR="00E95151" w:rsidRPr="00FC037A" w:rsidRDefault="00E95151" w:rsidP="004E4765">
            <w:pPr>
              <w:rPr>
                <w:rFonts w:ascii="Arial" w:hAnsi="Arial" w:cs="Arial"/>
                <w:b/>
              </w:rPr>
            </w:pPr>
            <w:r>
              <w:rPr>
                <w:rFonts w:ascii="Arial" w:hAnsi="Arial" w:cs="Arial"/>
                <w:b/>
              </w:rPr>
              <w:t>Transaction Name</w:t>
            </w:r>
          </w:p>
        </w:tc>
        <w:tc>
          <w:tcPr>
            <w:tcW w:w="2970" w:type="dxa"/>
          </w:tcPr>
          <w:p w14:paraId="5DEFA21B" w14:textId="77777777" w:rsidR="00E95151" w:rsidRDefault="00E95151" w:rsidP="004E4765">
            <w:pPr>
              <w:rPr>
                <w:rFonts w:ascii="Arial" w:hAnsi="Arial" w:cs="Arial"/>
                <w:b/>
              </w:rPr>
            </w:pPr>
            <w:r>
              <w:rPr>
                <w:rFonts w:ascii="Arial" w:hAnsi="Arial" w:cs="Arial"/>
                <w:b/>
              </w:rPr>
              <w:t>AAQRY</w:t>
            </w:r>
          </w:p>
        </w:tc>
      </w:tr>
      <w:tr w:rsidR="00E95151" w:rsidRPr="00FC037A" w14:paraId="75C2FDE2" w14:textId="77777777" w:rsidTr="004E4765">
        <w:trPr>
          <w:trHeight w:val="320"/>
          <w:tblHeader/>
        </w:trPr>
        <w:tc>
          <w:tcPr>
            <w:tcW w:w="2988" w:type="dxa"/>
          </w:tcPr>
          <w:p w14:paraId="7EC1958C" w14:textId="77777777" w:rsidR="00E95151" w:rsidRPr="00DA6E9F" w:rsidRDefault="00E95151" w:rsidP="004E4765">
            <w:pPr>
              <w:rPr>
                <w:rFonts w:ascii="Arial" w:hAnsi="Arial" w:cs="Arial"/>
                <w:b/>
                <w:bCs/>
              </w:rPr>
            </w:pPr>
            <w:r w:rsidRPr="00DA6E9F">
              <w:rPr>
                <w:rFonts w:ascii="Arial" w:hAnsi="Arial" w:cs="Arial"/>
                <w:b/>
                <w:bCs/>
              </w:rPr>
              <w:t xml:space="preserve">LSO </w:t>
            </w:r>
          </w:p>
        </w:tc>
        <w:tc>
          <w:tcPr>
            <w:tcW w:w="3870" w:type="dxa"/>
          </w:tcPr>
          <w:p w14:paraId="639317A4" w14:textId="77777777" w:rsidR="00E95151" w:rsidRPr="00DA6E9F" w:rsidRDefault="00E95151" w:rsidP="004E4765">
            <w:pPr>
              <w:autoSpaceDE w:val="0"/>
              <w:autoSpaceDN w:val="0"/>
              <w:adjustRightInd w:val="0"/>
              <w:rPr>
                <w:rFonts w:ascii="Arial" w:hAnsi="Arial" w:cs="Arial"/>
                <w:b/>
              </w:rPr>
            </w:pPr>
            <w:r w:rsidRPr="00DA6E9F">
              <w:rPr>
                <w:rFonts w:ascii="Arial" w:hAnsi="Arial" w:cs="Arial"/>
                <w:b/>
              </w:rPr>
              <w:t>Local Serving Office- NPA/NXX</w:t>
            </w:r>
          </w:p>
        </w:tc>
        <w:tc>
          <w:tcPr>
            <w:tcW w:w="2970" w:type="dxa"/>
          </w:tcPr>
          <w:p w14:paraId="1CFECB1E" w14:textId="77777777" w:rsidR="00E95151" w:rsidRPr="00DA6E9F" w:rsidRDefault="00E95151" w:rsidP="004E4765">
            <w:pPr>
              <w:rPr>
                <w:rFonts w:ascii="Arial" w:hAnsi="Arial" w:cs="Arial"/>
                <w:b/>
              </w:rPr>
            </w:pPr>
            <w:r>
              <w:rPr>
                <w:rFonts w:ascii="Arial" w:hAnsi="Arial" w:cs="Arial"/>
                <w:b/>
              </w:rPr>
              <w:t>555555</w:t>
            </w:r>
          </w:p>
        </w:tc>
      </w:tr>
    </w:tbl>
    <w:p w14:paraId="5492CBF3" w14:textId="77777777" w:rsidR="0037591C" w:rsidRDefault="0037591C">
      <w:pPr>
        <w:rPr>
          <w:rFonts w:ascii="Arial" w:hAnsi="Arial" w:cs="Arial"/>
        </w:rPr>
      </w:pPr>
    </w:p>
    <w:p w14:paraId="1EA70511" w14:textId="77777777" w:rsidR="00373E15" w:rsidRDefault="00373E15" w:rsidP="00C1509D">
      <w:pPr>
        <w:pStyle w:val="Header"/>
        <w:tabs>
          <w:tab w:val="clear" w:pos="4320"/>
          <w:tab w:val="clear" w:pos="8640"/>
        </w:tabs>
      </w:pPr>
    </w:p>
    <w:p w14:paraId="087A2436" w14:textId="77777777" w:rsidR="001A3261" w:rsidRPr="00880898" w:rsidRDefault="001A3261" w:rsidP="001A3261">
      <w:r w:rsidRPr="00E95151">
        <w:rPr>
          <w:b/>
        </w:rPr>
        <w:t>XML INPUT</w:t>
      </w:r>
      <w:r w:rsidRPr="00880898">
        <w:t>:</w:t>
      </w:r>
    </w:p>
    <w:p w14:paraId="643140F1" w14:textId="64FFE3CD" w:rsidR="00E95151" w:rsidRDefault="00E95151" w:rsidP="0021097C">
      <w:pPr>
        <w:rPr>
          <w:rFonts w:ascii="Verdana" w:hAnsi="Verdana"/>
          <w:sz w:val="20"/>
          <w:szCs w:val="20"/>
        </w:rPr>
      </w:pPr>
    </w:p>
    <w:p w14:paraId="509540E8" w14:textId="77777777" w:rsidR="00E95151" w:rsidRDefault="00E95151" w:rsidP="00E95151">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14:paraId="08E7D894" w14:textId="77777777" w:rsidR="00E95151" w:rsidRDefault="00E95151" w:rsidP="00E95151">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16C6681"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76A53A4D"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2014-12-02T13:57:35-05:00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BBA9B34"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CTE-AA02-1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0E0DDDB"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4DABC45E"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519931A0"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D11A681"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92DABD5"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201412020157PM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5825E5B7"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AAQRY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40EA876E"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005A5AA9"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554B4C0"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555555</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3DA6FBCC"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14:paraId="4A16A55D"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ATT_APPOINT_SCHED_REQ</w:t>
      </w:r>
      <w:r>
        <w:rPr>
          <w:rStyle w:val="m1"/>
          <w:rFonts w:ascii="Verdana" w:hAnsi="Verdana"/>
          <w:sz w:val="20"/>
          <w:szCs w:val="20"/>
        </w:rPr>
        <w:t>&gt;</w:t>
      </w:r>
    </w:p>
    <w:p w14:paraId="61D2BBF9" w14:textId="2B68D638" w:rsidR="001A3261" w:rsidRDefault="001A3261" w:rsidP="001A3261"/>
    <w:p w14:paraId="6FEEDD4F" w14:textId="39AD1E07" w:rsidR="0021097C" w:rsidRDefault="0021097C" w:rsidP="001A3261"/>
    <w:p w14:paraId="4165D5F9" w14:textId="7ACE8CB7" w:rsidR="0021097C" w:rsidRDefault="0021097C" w:rsidP="001A3261"/>
    <w:p w14:paraId="60F951D3" w14:textId="77777777" w:rsidR="0021097C" w:rsidRPr="00880898" w:rsidRDefault="0021097C" w:rsidP="001A3261"/>
    <w:p w14:paraId="6C821B77" w14:textId="77777777" w:rsidR="001A3261" w:rsidRPr="00880898" w:rsidRDefault="001A3261" w:rsidP="001A3261"/>
    <w:p w14:paraId="5664A688" w14:textId="68FAA415" w:rsidR="001A3261" w:rsidRDefault="001A3261" w:rsidP="001A3261">
      <w:pPr>
        <w:rPr>
          <w:b/>
        </w:rPr>
      </w:pPr>
      <w:r w:rsidRPr="00E95151">
        <w:rPr>
          <w:b/>
        </w:rPr>
        <w:lastRenderedPageBreak/>
        <w:t>XML OUTPUT:</w:t>
      </w:r>
    </w:p>
    <w:p w14:paraId="7275AF7D" w14:textId="77777777" w:rsidR="0021097C" w:rsidRPr="00E95151" w:rsidRDefault="0021097C" w:rsidP="001A3261">
      <w:pPr>
        <w:rPr>
          <w:b/>
        </w:rPr>
      </w:pPr>
    </w:p>
    <w:p w14:paraId="3B7D4441"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FB0424D"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7EC6694"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328171B"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40B2A65"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B663864" w14:textId="77777777" w:rsidR="00E95151" w:rsidRDefault="00E95151" w:rsidP="00E95151">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0B8E1AB0" w14:textId="77777777" w:rsidR="00E95151" w:rsidRDefault="00E95151" w:rsidP="00E95151">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5A29AEA"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1417546655308227.44793541557883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A1E0011"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2014-12-02T12:57:35</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5BF545B8"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CTE-AA02-1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6B8090DD"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3E425324"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117C5270"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9735BAA"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99085D1"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201412021257PM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086A5C79"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AAQRY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36A549D"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513CEFE3"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9CBC430" w14:textId="77777777" w:rsidR="00E95151" w:rsidRDefault="00E95151" w:rsidP="00E95151">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9322E6C"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501</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52B9590"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Field: LSO - LSO DOES NOT EXIST</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54159538"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B0A725D"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m1"/>
          <w:rFonts w:ascii="Verdana" w:hAnsi="Verdana"/>
          <w:sz w:val="20"/>
          <w:szCs w:val="20"/>
        </w:rPr>
        <w:t>&gt;</w:t>
      </w:r>
    </w:p>
    <w:p w14:paraId="3AD23EA4"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m1:ATT_APPOINT_SCHED_RESP</w:t>
      </w:r>
      <w:r>
        <w:rPr>
          <w:rStyle w:val="m1"/>
          <w:rFonts w:ascii="Verdana" w:hAnsi="Verdana"/>
          <w:sz w:val="20"/>
          <w:szCs w:val="20"/>
        </w:rPr>
        <w:t>&gt;</w:t>
      </w:r>
    </w:p>
    <w:p w14:paraId="2EB9DFCA" w14:textId="77777777" w:rsidR="001A3261" w:rsidRDefault="001A3261" w:rsidP="00C1509D">
      <w:pPr>
        <w:pStyle w:val="Header"/>
        <w:tabs>
          <w:tab w:val="clear" w:pos="4320"/>
          <w:tab w:val="clear" w:pos="8640"/>
        </w:tabs>
      </w:pPr>
    </w:p>
    <w:sectPr w:rsidR="001A3261">
      <w:headerReference w:type="even" r:id="rId44"/>
      <w:headerReference w:type="default" r:id="rId45"/>
      <w:footerReference w:type="even" r:id="rId46"/>
      <w:footerReference w:type="default" r:id="rId47"/>
      <w:headerReference w:type="first" r:id="rId48"/>
      <w:footerReference w:type="first" r:id="rId4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D8792" w14:textId="77777777" w:rsidR="00323B3B" w:rsidRDefault="00323B3B">
      <w:r>
        <w:separator/>
      </w:r>
    </w:p>
  </w:endnote>
  <w:endnote w:type="continuationSeparator" w:id="0">
    <w:p w14:paraId="5CE106B2" w14:textId="77777777" w:rsidR="00323B3B" w:rsidRDefault="0032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3AADB" w14:textId="77777777" w:rsidR="00E97BD8" w:rsidRDefault="00E97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99071" w14:textId="77777777" w:rsidR="0067033D" w:rsidRPr="00E21D90" w:rsidRDefault="0067033D" w:rsidP="00E21D90">
    <w:pPr>
      <w:rPr>
        <w:sz w:val="18"/>
        <w:szCs w:val="18"/>
      </w:rPr>
    </w:pPr>
    <w:r w:rsidRPr="00E21D90">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46A6EC3C" w14:textId="77777777" w:rsidR="0067033D" w:rsidRDefault="0067033D" w:rsidP="00E21D90">
    <w:pPr>
      <w:pStyle w:val="Footer"/>
      <w:jc w:val="right"/>
    </w:pPr>
    <w:r w:rsidRPr="00E21D90">
      <w:rPr>
        <w:sz w:val="18"/>
        <w:szCs w:val="18"/>
      </w:rPr>
      <w:t xml:space="preserve">Page </w:t>
    </w:r>
    <w:r w:rsidRPr="00E21D90">
      <w:rPr>
        <w:rStyle w:val="PageNumber"/>
        <w:sz w:val="18"/>
        <w:szCs w:val="18"/>
      </w:rPr>
      <w:fldChar w:fldCharType="begin"/>
    </w:r>
    <w:r w:rsidRPr="00E21D90">
      <w:rPr>
        <w:rStyle w:val="PageNumber"/>
        <w:sz w:val="18"/>
        <w:szCs w:val="18"/>
      </w:rPr>
      <w:instrText xml:space="preserve"> PAGE </w:instrText>
    </w:r>
    <w:r w:rsidRPr="00E21D90">
      <w:rPr>
        <w:rStyle w:val="PageNumber"/>
        <w:sz w:val="18"/>
        <w:szCs w:val="18"/>
      </w:rPr>
      <w:fldChar w:fldCharType="separate"/>
    </w:r>
    <w:r w:rsidR="008E388F">
      <w:rPr>
        <w:rStyle w:val="PageNumber"/>
        <w:noProof/>
        <w:sz w:val="18"/>
        <w:szCs w:val="18"/>
      </w:rPr>
      <w:t>5</w:t>
    </w:r>
    <w:r w:rsidRPr="00E21D90">
      <w:rPr>
        <w:rStyle w:val="PageNumber"/>
        <w:sz w:val="18"/>
        <w:szCs w:val="18"/>
      </w:rPr>
      <w:fldChar w:fldCharType="end"/>
    </w:r>
    <w:r w:rsidRPr="00E21D90">
      <w:rPr>
        <w:rStyle w:val="PageNumber"/>
        <w:sz w:val="18"/>
        <w:szCs w:val="18"/>
      </w:rPr>
      <w:t xml:space="preserve"> of </w:t>
    </w:r>
    <w:r w:rsidRPr="00E21D90">
      <w:rPr>
        <w:rStyle w:val="PageNumber"/>
        <w:sz w:val="18"/>
        <w:szCs w:val="18"/>
      </w:rPr>
      <w:fldChar w:fldCharType="begin"/>
    </w:r>
    <w:r w:rsidRPr="00E21D90">
      <w:rPr>
        <w:rStyle w:val="PageNumber"/>
        <w:sz w:val="18"/>
        <w:szCs w:val="18"/>
      </w:rPr>
      <w:instrText xml:space="preserve"> NUMPAGES </w:instrText>
    </w:r>
    <w:r w:rsidRPr="00E21D90">
      <w:rPr>
        <w:rStyle w:val="PageNumber"/>
        <w:sz w:val="18"/>
        <w:szCs w:val="18"/>
      </w:rPr>
      <w:fldChar w:fldCharType="separate"/>
    </w:r>
    <w:r w:rsidR="008E388F">
      <w:rPr>
        <w:rStyle w:val="PageNumber"/>
        <w:noProof/>
        <w:sz w:val="18"/>
        <w:szCs w:val="18"/>
      </w:rPr>
      <w:t>14</w:t>
    </w:r>
    <w:r w:rsidRPr="00E21D90">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DF4EC" w14:textId="77777777" w:rsidR="00E97BD8" w:rsidRDefault="00E97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D06F4" w14:textId="77777777" w:rsidR="00323B3B" w:rsidRDefault="00323B3B">
      <w:r>
        <w:separator/>
      </w:r>
    </w:p>
  </w:footnote>
  <w:footnote w:type="continuationSeparator" w:id="0">
    <w:p w14:paraId="22B3BDD9" w14:textId="77777777" w:rsidR="00323B3B" w:rsidRDefault="00323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735E" w14:textId="77777777" w:rsidR="00E97BD8" w:rsidRDefault="00E97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889B1" w14:textId="77777777" w:rsidR="0067033D" w:rsidRDefault="007D1558" w:rsidP="00E21D90">
    <w:pPr>
      <w:pStyle w:val="Header"/>
      <w:jc w:val="right"/>
    </w:pPr>
    <w:r>
      <w:pict w14:anchorId="6990D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50.5pt">
          <v:imagedata r:id="rId1" o:title="AT&amp;T"/>
        </v:shape>
      </w:pict>
    </w:r>
    <w:r w:rsidR="0067033D">
      <w:t xml:space="preserve">                                                                                           </w:t>
    </w:r>
    <w:r w:rsidR="0067033D">
      <w:rPr>
        <w:sz w:val="1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4E50D" w14:textId="77777777" w:rsidR="00E97BD8" w:rsidRDefault="00E97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450540992">
    <w:abstractNumId w:val="13"/>
  </w:num>
  <w:num w:numId="2" w16cid:durableId="31078695">
    <w:abstractNumId w:val="19"/>
  </w:num>
  <w:num w:numId="3" w16cid:durableId="2008437465">
    <w:abstractNumId w:val="15"/>
  </w:num>
  <w:num w:numId="4" w16cid:durableId="2139060897">
    <w:abstractNumId w:val="17"/>
  </w:num>
  <w:num w:numId="5" w16cid:durableId="1072897398">
    <w:abstractNumId w:val="11"/>
  </w:num>
  <w:num w:numId="6" w16cid:durableId="225142573">
    <w:abstractNumId w:val="12"/>
  </w:num>
  <w:num w:numId="7" w16cid:durableId="1080172335">
    <w:abstractNumId w:val="18"/>
  </w:num>
  <w:num w:numId="8" w16cid:durableId="434133099">
    <w:abstractNumId w:val="14"/>
  </w:num>
  <w:num w:numId="9" w16cid:durableId="867446030">
    <w:abstractNumId w:val="9"/>
  </w:num>
  <w:num w:numId="10" w16cid:durableId="2080979028">
    <w:abstractNumId w:val="7"/>
  </w:num>
  <w:num w:numId="11" w16cid:durableId="573709577">
    <w:abstractNumId w:val="6"/>
  </w:num>
  <w:num w:numId="12" w16cid:durableId="412434662">
    <w:abstractNumId w:val="5"/>
  </w:num>
  <w:num w:numId="13" w16cid:durableId="380176394">
    <w:abstractNumId w:val="4"/>
  </w:num>
  <w:num w:numId="14" w16cid:durableId="598291475">
    <w:abstractNumId w:val="8"/>
  </w:num>
  <w:num w:numId="15" w16cid:durableId="2019961094">
    <w:abstractNumId w:val="3"/>
  </w:num>
  <w:num w:numId="16" w16cid:durableId="1832938730">
    <w:abstractNumId w:val="2"/>
  </w:num>
  <w:num w:numId="17" w16cid:durableId="1100106316">
    <w:abstractNumId w:val="1"/>
  </w:num>
  <w:num w:numId="18" w16cid:durableId="751392672">
    <w:abstractNumId w:val="0"/>
  </w:num>
  <w:num w:numId="19" w16cid:durableId="1251084940">
    <w:abstractNumId w:val="16"/>
  </w:num>
  <w:num w:numId="20" w16cid:durableId="12054836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059A"/>
    <w:rsid w:val="000124A1"/>
    <w:rsid w:val="00021553"/>
    <w:rsid w:val="00031119"/>
    <w:rsid w:val="00040517"/>
    <w:rsid w:val="00043B34"/>
    <w:rsid w:val="00044895"/>
    <w:rsid w:val="000464D1"/>
    <w:rsid w:val="000754AD"/>
    <w:rsid w:val="0008113F"/>
    <w:rsid w:val="000812D4"/>
    <w:rsid w:val="000845F6"/>
    <w:rsid w:val="000C3857"/>
    <w:rsid w:val="000D19BB"/>
    <w:rsid w:val="000D24C8"/>
    <w:rsid w:val="000E0F78"/>
    <w:rsid w:val="000E22FE"/>
    <w:rsid w:val="000E5881"/>
    <w:rsid w:val="000F5077"/>
    <w:rsid w:val="000F739D"/>
    <w:rsid w:val="00102027"/>
    <w:rsid w:val="001419F3"/>
    <w:rsid w:val="00152FBE"/>
    <w:rsid w:val="00161C7D"/>
    <w:rsid w:val="001776F2"/>
    <w:rsid w:val="001A2053"/>
    <w:rsid w:val="001A3261"/>
    <w:rsid w:val="001A39E8"/>
    <w:rsid w:val="00210212"/>
    <w:rsid w:val="0021097C"/>
    <w:rsid w:val="00212085"/>
    <w:rsid w:val="002329DA"/>
    <w:rsid w:val="00253FF0"/>
    <w:rsid w:val="0027743E"/>
    <w:rsid w:val="00293E3B"/>
    <w:rsid w:val="002B62DA"/>
    <w:rsid w:val="002C0B96"/>
    <w:rsid w:val="002E07A2"/>
    <w:rsid w:val="002F61BE"/>
    <w:rsid w:val="0031624F"/>
    <w:rsid w:val="00323935"/>
    <w:rsid w:val="00323B3B"/>
    <w:rsid w:val="00342F68"/>
    <w:rsid w:val="00373E15"/>
    <w:rsid w:val="0037591C"/>
    <w:rsid w:val="003A0035"/>
    <w:rsid w:val="003A1FB1"/>
    <w:rsid w:val="003B5585"/>
    <w:rsid w:val="003C2614"/>
    <w:rsid w:val="003C61F5"/>
    <w:rsid w:val="003D7604"/>
    <w:rsid w:val="003E0531"/>
    <w:rsid w:val="004176F9"/>
    <w:rsid w:val="00422E66"/>
    <w:rsid w:val="00426631"/>
    <w:rsid w:val="00427D62"/>
    <w:rsid w:val="00430AE8"/>
    <w:rsid w:val="00432BFD"/>
    <w:rsid w:val="004565E8"/>
    <w:rsid w:val="00474BCD"/>
    <w:rsid w:val="00475726"/>
    <w:rsid w:val="00490B4B"/>
    <w:rsid w:val="00496A39"/>
    <w:rsid w:val="004A1EF3"/>
    <w:rsid w:val="004E4765"/>
    <w:rsid w:val="00502469"/>
    <w:rsid w:val="0050620A"/>
    <w:rsid w:val="00540C8E"/>
    <w:rsid w:val="0057121C"/>
    <w:rsid w:val="0057702E"/>
    <w:rsid w:val="0058184B"/>
    <w:rsid w:val="00584290"/>
    <w:rsid w:val="005A1C42"/>
    <w:rsid w:val="005B1E48"/>
    <w:rsid w:val="005B5040"/>
    <w:rsid w:val="005C0948"/>
    <w:rsid w:val="005D6CAF"/>
    <w:rsid w:val="005E02D8"/>
    <w:rsid w:val="006004A0"/>
    <w:rsid w:val="006116EC"/>
    <w:rsid w:val="00613282"/>
    <w:rsid w:val="0062395F"/>
    <w:rsid w:val="006409AF"/>
    <w:rsid w:val="0067033D"/>
    <w:rsid w:val="00673991"/>
    <w:rsid w:val="006A0371"/>
    <w:rsid w:val="006A4517"/>
    <w:rsid w:val="006E1008"/>
    <w:rsid w:val="006F2DE5"/>
    <w:rsid w:val="00712106"/>
    <w:rsid w:val="007154C9"/>
    <w:rsid w:val="00727BE1"/>
    <w:rsid w:val="00740F89"/>
    <w:rsid w:val="00762540"/>
    <w:rsid w:val="00783A66"/>
    <w:rsid w:val="0078657A"/>
    <w:rsid w:val="00787220"/>
    <w:rsid w:val="007A37CC"/>
    <w:rsid w:val="007C19BA"/>
    <w:rsid w:val="007C2030"/>
    <w:rsid w:val="007D1558"/>
    <w:rsid w:val="007D38CB"/>
    <w:rsid w:val="007D7549"/>
    <w:rsid w:val="007D7C0E"/>
    <w:rsid w:val="007E1BD2"/>
    <w:rsid w:val="007F4288"/>
    <w:rsid w:val="00800A64"/>
    <w:rsid w:val="00803873"/>
    <w:rsid w:val="008039CC"/>
    <w:rsid w:val="00811AED"/>
    <w:rsid w:val="008151AA"/>
    <w:rsid w:val="00832556"/>
    <w:rsid w:val="00833C2E"/>
    <w:rsid w:val="00835294"/>
    <w:rsid w:val="0084065C"/>
    <w:rsid w:val="00840B13"/>
    <w:rsid w:val="008565A8"/>
    <w:rsid w:val="0086059A"/>
    <w:rsid w:val="00860CFB"/>
    <w:rsid w:val="008640D7"/>
    <w:rsid w:val="008640E8"/>
    <w:rsid w:val="008808CE"/>
    <w:rsid w:val="00882D19"/>
    <w:rsid w:val="00890BF4"/>
    <w:rsid w:val="008A6AC4"/>
    <w:rsid w:val="008D5CB5"/>
    <w:rsid w:val="008E388F"/>
    <w:rsid w:val="008E4797"/>
    <w:rsid w:val="008F40F2"/>
    <w:rsid w:val="009242CD"/>
    <w:rsid w:val="009336EC"/>
    <w:rsid w:val="00945861"/>
    <w:rsid w:val="00953523"/>
    <w:rsid w:val="0096183A"/>
    <w:rsid w:val="009642CA"/>
    <w:rsid w:val="00964A3D"/>
    <w:rsid w:val="00964F8C"/>
    <w:rsid w:val="00971AAA"/>
    <w:rsid w:val="009726A6"/>
    <w:rsid w:val="00976626"/>
    <w:rsid w:val="0099524A"/>
    <w:rsid w:val="009C42F2"/>
    <w:rsid w:val="009C4CF4"/>
    <w:rsid w:val="009C721D"/>
    <w:rsid w:val="00A16269"/>
    <w:rsid w:val="00A23E92"/>
    <w:rsid w:val="00A33ED4"/>
    <w:rsid w:val="00A40FB6"/>
    <w:rsid w:val="00A41228"/>
    <w:rsid w:val="00A75907"/>
    <w:rsid w:val="00AB4B65"/>
    <w:rsid w:val="00AC3738"/>
    <w:rsid w:val="00AC6DD5"/>
    <w:rsid w:val="00AC76B1"/>
    <w:rsid w:val="00AD4D5C"/>
    <w:rsid w:val="00B0061D"/>
    <w:rsid w:val="00B04DF9"/>
    <w:rsid w:val="00B10BCD"/>
    <w:rsid w:val="00B17FFE"/>
    <w:rsid w:val="00B25A23"/>
    <w:rsid w:val="00B308F1"/>
    <w:rsid w:val="00B4412B"/>
    <w:rsid w:val="00B60B10"/>
    <w:rsid w:val="00B74118"/>
    <w:rsid w:val="00B86A51"/>
    <w:rsid w:val="00BB40CE"/>
    <w:rsid w:val="00BD3528"/>
    <w:rsid w:val="00C12BC4"/>
    <w:rsid w:val="00C1509D"/>
    <w:rsid w:val="00C21E98"/>
    <w:rsid w:val="00C44D83"/>
    <w:rsid w:val="00C4645C"/>
    <w:rsid w:val="00C653B0"/>
    <w:rsid w:val="00C87267"/>
    <w:rsid w:val="00CA12E1"/>
    <w:rsid w:val="00CC4701"/>
    <w:rsid w:val="00CD1B52"/>
    <w:rsid w:val="00CD5ED2"/>
    <w:rsid w:val="00CE5463"/>
    <w:rsid w:val="00CF1961"/>
    <w:rsid w:val="00CF76AF"/>
    <w:rsid w:val="00D0008A"/>
    <w:rsid w:val="00D2739C"/>
    <w:rsid w:val="00D309A3"/>
    <w:rsid w:val="00D44B50"/>
    <w:rsid w:val="00D62308"/>
    <w:rsid w:val="00D727DE"/>
    <w:rsid w:val="00D81246"/>
    <w:rsid w:val="00DA0ADC"/>
    <w:rsid w:val="00DA4785"/>
    <w:rsid w:val="00DA6E9F"/>
    <w:rsid w:val="00DB6A28"/>
    <w:rsid w:val="00DB79AE"/>
    <w:rsid w:val="00DC5793"/>
    <w:rsid w:val="00DE2169"/>
    <w:rsid w:val="00DE6FBD"/>
    <w:rsid w:val="00E13B16"/>
    <w:rsid w:val="00E21D90"/>
    <w:rsid w:val="00E41151"/>
    <w:rsid w:val="00E41CFF"/>
    <w:rsid w:val="00E631DD"/>
    <w:rsid w:val="00E65351"/>
    <w:rsid w:val="00E656E4"/>
    <w:rsid w:val="00E83075"/>
    <w:rsid w:val="00E867BB"/>
    <w:rsid w:val="00E95151"/>
    <w:rsid w:val="00E95FCF"/>
    <w:rsid w:val="00E97BD8"/>
    <w:rsid w:val="00EC3162"/>
    <w:rsid w:val="00F02453"/>
    <w:rsid w:val="00F33669"/>
    <w:rsid w:val="00F4274A"/>
    <w:rsid w:val="00F5281E"/>
    <w:rsid w:val="00F532D1"/>
    <w:rsid w:val="00F733FF"/>
    <w:rsid w:val="00F8514E"/>
    <w:rsid w:val="00F9202D"/>
    <w:rsid w:val="00FB46C0"/>
    <w:rsid w:val="00FB7A11"/>
    <w:rsid w:val="00FE009E"/>
    <w:rsid w:val="00FE7B58"/>
    <w:rsid w:val="00FF4045"/>
    <w:rsid w:val="00FF5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hapeDefaults>
    <o:shapedefaults v:ext="edit" spidmax="2050"/>
    <o:shapelayout v:ext="edit">
      <o:idmap v:ext="edit" data="2"/>
    </o:shapelayout>
  </w:shapeDefaults>
  <w:decimalSymbol w:val="."/>
  <w:listSeparator w:val=","/>
  <w14:docId w14:val="651ECC4F"/>
  <w15:chartTrackingRefBased/>
  <w15:docId w15:val="{9D88FD3D-9BBD-4B5E-BCBD-06332872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color w:val="0000FF"/>
      <w:sz w:val="28"/>
      <w:szCs w:val="20"/>
    </w:rPr>
  </w:style>
  <w:style w:type="character" w:styleId="Hyperlink">
    <w:name w:val="Hyperlink"/>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autoSpaceDE w:val="0"/>
      <w:autoSpaceDN w:val="0"/>
      <w:adjustRightInd w:val="0"/>
    </w:pPr>
    <w:rPr>
      <w:rFonts w:ascii="Courier New" w:hAnsi="Courier New" w:cs="Courier New"/>
      <w:sz w:val="20"/>
      <w:szCs w:val="20"/>
    </w:rPr>
  </w:style>
  <w:style w:type="character" w:customStyle="1" w:styleId="Heading3Char">
    <w:name w:val="Heading 3 Char"/>
    <w:link w:val="Heading3"/>
    <w:rsid w:val="00976626"/>
    <w:rPr>
      <w:rFonts w:ascii="Arial" w:hAnsi="Arial" w:cs="Arial"/>
      <w:b/>
      <w:bCs/>
      <w:i/>
      <w:iCs/>
      <w:sz w:val="24"/>
      <w:szCs w:val="24"/>
    </w:rPr>
  </w:style>
  <w:style w:type="character" w:customStyle="1" w:styleId="b1">
    <w:name w:val="b1"/>
    <w:rsid w:val="00CD5ED2"/>
    <w:rPr>
      <w:rFonts w:ascii="Courier New" w:hAnsi="Courier New" w:cs="Courier New" w:hint="default"/>
      <w:b/>
      <w:bCs/>
      <w:strike w:val="0"/>
      <w:dstrike w:val="0"/>
      <w:color w:val="FF0000"/>
      <w:u w:val="none"/>
      <w:effect w:val="none"/>
    </w:rPr>
  </w:style>
  <w:style w:type="character" w:customStyle="1" w:styleId="m1">
    <w:name w:val="m1"/>
    <w:rsid w:val="00CD5ED2"/>
    <w:rPr>
      <w:color w:val="0000FF"/>
    </w:rPr>
  </w:style>
  <w:style w:type="character" w:customStyle="1" w:styleId="pi1">
    <w:name w:val="pi1"/>
    <w:rsid w:val="00CD5ED2"/>
    <w:rPr>
      <w:color w:val="0000FF"/>
    </w:rPr>
  </w:style>
  <w:style w:type="character" w:customStyle="1" w:styleId="t1">
    <w:name w:val="t1"/>
    <w:rsid w:val="00CD5ED2"/>
    <w:rPr>
      <w:color w:val="990000"/>
    </w:rPr>
  </w:style>
  <w:style w:type="character" w:customStyle="1" w:styleId="ns1">
    <w:name w:val="ns1"/>
    <w:rsid w:val="00CD5ED2"/>
    <w:rPr>
      <w:color w:val="FF0000"/>
    </w:rPr>
  </w:style>
  <w:style w:type="character" w:customStyle="1" w:styleId="tx1">
    <w:name w:val="tx1"/>
    <w:rsid w:val="00CD5E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771376">
      <w:bodyDiv w:val="1"/>
      <w:marLeft w:val="0"/>
      <w:marRight w:val="0"/>
      <w:marTop w:val="0"/>
      <w:marBottom w:val="0"/>
      <w:divBdr>
        <w:top w:val="none" w:sz="0" w:space="0" w:color="auto"/>
        <w:left w:val="none" w:sz="0" w:space="0" w:color="auto"/>
        <w:bottom w:val="none" w:sz="0" w:space="0" w:color="auto"/>
        <w:right w:val="none" w:sz="0" w:space="0" w:color="auto"/>
      </w:divBdr>
    </w:div>
    <w:div w:id="511606166">
      <w:bodyDiv w:val="1"/>
      <w:marLeft w:val="0"/>
      <w:marRight w:val="360"/>
      <w:marTop w:val="0"/>
      <w:marBottom w:val="0"/>
      <w:divBdr>
        <w:top w:val="none" w:sz="0" w:space="0" w:color="auto"/>
        <w:left w:val="none" w:sz="0" w:space="0" w:color="auto"/>
        <w:bottom w:val="none" w:sz="0" w:space="0" w:color="auto"/>
        <w:right w:val="none" w:sz="0" w:space="0" w:color="auto"/>
      </w:divBdr>
      <w:divsChild>
        <w:div w:id="387650607">
          <w:marLeft w:val="240"/>
          <w:marRight w:val="240"/>
          <w:marTop w:val="0"/>
          <w:marBottom w:val="0"/>
          <w:divBdr>
            <w:top w:val="none" w:sz="0" w:space="0" w:color="auto"/>
            <w:left w:val="none" w:sz="0" w:space="0" w:color="auto"/>
            <w:bottom w:val="none" w:sz="0" w:space="0" w:color="auto"/>
            <w:right w:val="none" w:sz="0" w:space="0" w:color="auto"/>
          </w:divBdr>
        </w:div>
        <w:div w:id="512110062">
          <w:marLeft w:val="240"/>
          <w:marRight w:val="240"/>
          <w:marTop w:val="0"/>
          <w:marBottom w:val="0"/>
          <w:divBdr>
            <w:top w:val="none" w:sz="0" w:space="0" w:color="auto"/>
            <w:left w:val="none" w:sz="0" w:space="0" w:color="auto"/>
            <w:bottom w:val="none" w:sz="0" w:space="0" w:color="auto"/>
            <w:right w:val="none" w:sz="0" w:space="0" w:color="auto"/>
          </w:divBdr>
          <w:divsChild>
            <w:div w:id="387846533">
              <w:marLeft w:val="0"/>
              <w:marRight w:val="0"/>
              <w:marTop w:val="0"/>
              <w:marBottom w:val="0"/>
              <w:divBdr>
                <w:top w:val="none" w:sz="0" w:space="0" w:color="auto"/>
                <w:left w:val="none" w:sz="0" w:space="0" w:color="auto"/>
                <w:bottom w:val="none" w:sz="0" w:space="0" w:color="auto"/>
                <w:right w:val="none" w:sz="0" w:space="0" w:color="auto"/>
              </w:divBdr>
              <w:divsChild>
                <w:div w:id="853567178">
                  <w:marLeft w:val="240"/>
                  <w:marRight w:val="240"/>
                  <w:marTop w:val="0"/>
                  <w:marBottom w:val="0"/>
                  <w:divBdr>
                    <w:top w:val="none" w:sz="0" w:space="0" w:color="auto"/>
                    <w:left w:val="none" w:sz="0" w:space="0" w:color="auto"/>
                    <w:bottom w:val="none" w:sz="0" w:space="0" w:color="auto"/>
                    <w:right w:val="none" w:sz="0" w:space="0" w:color="auto"/>
                  </w:divBdr>
                  <w:divsChild>
                    <w:div w:id="1206483017">
                      <w:marLeft w:val="0"/>
                      <w:marRight w:val="0"/>
                      <w:marTop w:val="0"/>
                      <w:marBottom w:val="0"/>
                      <w:divBdr>
                        <w:top w:val="none" w:sz="0" w:space="0" w:color="auto"/>
                        <w:left w:val="none" w:sz="0" w:space="0" w:color="auto"/>
                        <w:bottom w:val="none" w:sz="0" w:space="0" w:color="auto"/>
                        <w:right w:val="none" w:sz="0" w:space="0" w:color="auto"/>
                      </w:divBdr>
                      <w:divsChild>
                        <w:div w:id="1080099565">
                          <w:marLeft w:val="0"/>
                          <w:marRight w:val="0"/>
                          <w:marTop w:val="0"/>
                          <w:marBottom w:val="0"/>
                          <w:divBdr>
                            <w:top w:val="none" w:sz="0" w:space="0" w:color="auto"/>
                            <w:left w:val="none" w:sz="0" w:space="0" w:color="auto"/>
                            <w:bottom w:val="none" w:sz="0" w:space="0" w:color="auto"/>
                            <w:right w:val="none" w:sz="0" w:space="0" w:color="auto"/>
                          </w:divBdr>
                        </w:div>
                        <w:div w:id="1127551172">
                          <w:marLeft w:val="240"/>
                          <w:marRight w:val="240"/>
                          <w:marTop w:val="0"/>
                          <w:marBottom w:val="0"/>
                          <w:divBdr>
                            <w:top w:val="none" w:sz="0" w:space="0" w:color="auto"/>
                            <w:left w:val="none" w:sz="0" w:space="0" w:color="auto"/>
                            <w:bottom w:val="none" w:sz="0" w:space="0" w:color="auto"/>
                            <w:right w:val="none" w:sz="0" w:space="0" w:color="auto"/>
                          </w:divBdr>
                          <w:divsChild>
                            <w:div w:id="15877602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7747993">
                      <w:marLeft w:val="240"/>
                      <w:marRight w:val="0"/>
                      <w:marTop w:val="0"/>
                      <w:marBottom w:val="0"/>
                      <w:divBdr>
                        <w:top w:val="none" w:sz="0" w:space="0" w:color="auto"/>
                        <w:left w:val="none" w:sz="0" w:space="0" w:color="auto"/>
                        <w:bottom w:val="none" w:sz="0" w:space="0" w:color="auto"/>
                        <w:right w:val="none" w:sz="0" w:space="0" w:color="auto"/>
                      </w:divBdr>
                    </w:div>
                  </w:divsChild>
                </w:div>
                <w:div w:id="1138573666">
                  <w:marLeft w:val="240"/>
                  <w:marRight w:val="240"/>
                  <w:marTop w:val="0"/>
                  <w:marBottom w:val="0"/>
                  <w:divBdr>
                    <w:top w:val="none" w:sz="0" w:space="0" w:color="auto"/>
                    <w:left w:val="none" w:sz="0" w:space="0" w:color="auto"/>
                    <w:bottom w:val="none" w:sz="0" w:space="0" w:color="auto"/>
                    <w:right w:val="none" w:sz="0" w:space="0" w:color="auto"/>
                  </w:divBdr>
                  <w:divsChild>
                    <w:div w:id="60491731">
                      <w:marLeft w:val="240"/>
                      <w:marRight w:val="0"/>
                      <w:marTop w:val="0"/>
                      <w:marBottom w:val="0"/>
                      <w:divBdr>
                        <w:top w:val="none" w:sz="0" w:space="0" w:color="auto"/>
                        <w:left w:val="none" w:sz="0" w:space="0" w:color="auto"/>
                        <w:bottom w:val="none" w:sz="0" w:space="0" w:color="auto"/>
                        <w:right w:val="none" w:sz="0" w:space="0" w:color="auto"/>
                      </w:divBdr>
                    </w:div>
                    <w:div w:id="2089232979">
                      <w:marLeft w:val="0"/>
                      <w:marRight w:val="0"/>
                      <w:marTop w:val="0"/>
                      <w:marBottom w:val="0"/>
                      <w:divBdr>
                        <w:top w:val="none" w:sz="0" w:space="0" w:color="auto"/>
                        <w:left w:val="none" w:sz="0" w:space="0" w:color="auto"/>
                        <w:bottom w:val="none" w:sz="0" w:space="0" w:color="auto"/>
                        <w:right w:val="none" w:sz="0" w:space="0" w:color="auto"/>
                      </w:divBdr>
                      <w:divsChild>
                        <w:div w:id="520582363">
                          <w:marLeft w:val="240"/>
                          <w:marRight w:val="240"/>
                          <w:marTop w:val="0"/>
                          <w:marBottom w:val="0"/>
                          <w:divBdr>
                            <w:top w:val="none" w:sz="0" w:space="0" w:color="auto"/>
                            <w:left w:val="none" w:sz="0" w:space="0" w:color="auto"/>
                            <w:bottom w:val="none" w:sz="0" w:space="0" w:color="auto"/>
                            <w:right w:val="none" w:sz="0" w:space="0" w:color="auto"/>
                          </w:divBdr>
                          <w:divsChild>
                            <w:div w:id="739182181">
                              <w:marLeft w:val="240"/>
                              <w:marRight w:val="0"/>
                              <w:marTop w:val="0"/>
                              <w:marBottom w:val="0"/>
                              <w:divBdr>
                                <w:top w:val="none" w:sz="0" w:space="0" w:color="auto"/>
                                <w:left w:val="none" w:sz="0" w:space="0" w:color="auto"/>
                                <w:bottom w:val="none" w:sz="0" w:space="0" w:color="auto"/>
                                <w:right w:val="none" w:sz="0" w:space="0" w:color="auto"/>
                              </w:divBdr>
                            </w:div>
                            <w:div w:id="993069961">
                              <w:marLeft w:val="0"/>
                              <w:marRight w:val="0"/>
                              <w:marTop w:val="0"/>
                              <w:marBottom w:val="0"/>
                              <w:divBdr>
                                <w:top w:val="none" w:sz="0" w:space="0" w:color="auto"/>
                                <w:left w:val="none" w:sz="0" w:space="0" w:color="auto"/>
                                <w:bottom w:val="none" w:sz="0" w:space="0" w:color="auto"/>
                                <w:right w:val="none" w:sz="0" w:space="0" w:color="auto"/>
                              </w:divBdr>
                              <w:divsChild>
                                <w:div w:id="35667641">
                                  <w:marLeft w:val="240"/>
                                  <w:marRight w:val="240"/>
                                  <w:marTop w:val="0"/>
                                  <w:marBottom w:val="0"/>
                                  <w:divBdr>
                                    <w:top w:val="none" w:sz="0" w:space="0" w:color="auto"/>
                                    <w:left w:val="none" w:sz="0" w:space="0" w:color="auto"/>
                                    <w:bottom w:val="none" w:sz="0" w:space="0" w:color="auto"/>
                                    <w:right w:val="none" w:sz="0" w:space="0" w:color="auto"/>
                                  </w:divBdr>
                                  <w:divsChild>
                                    <w:div w:id="769467448">
                                      <w:marLeft w:val="240"/>
                                      <w:marRight w:val="0"/>
                                      <w:marTop w:val="0"/>
                                      <w:marBottom w:val="0"/>
                                      <w:divBdr>
                                        <w:top w:val="none" w:sz="0" w:space="0" w:color="auto"/>
                                        <w:left w:val="none" w:sz="0" w:space="0" w:color="auto"/>
                                        <w:bottom w:val="none" w:sz="0" w:space="0" w:color="auto"/>
                                        <w:right w:val="none" w:sz="0" w:space="0" w:color="auto"/>
                                      </w:divBdr>
                                    </w:div>
                                  </w:divsChild>
                                </w:div>
                                <w:div w:id="48576476">
                                  <w:marLeft w:val="240"/>
                                  <w:marRight w:val="240"/>
                                  <w:marTop w:val="0"/>
                                  <w:marBottom w:val="0"/>
                                  <w:divBdr>
                                    <w:top w:val="none" w:sz="0" w:space="0" w:color="auto"/>
                                    <w:left w:val="none" w:sz="0" w:space="0" w:color="auto"/>
                                    <w:bottom w:val="none" w:sz="0" w:space="0" w:color="auto"/>
                                    <w:right w:val="none" w:sz="0" w:space="0" w:color="auto"/>
                                  </w:divBdr>
                                  <w:divsChild>
                                    <w:div w:id="812676421">
                                      <w:marLeft w:val="240"/>
                                      <w:marRight w:val="0"/>
                                      <w:marTop w:val="0"/>
                                      <w:marBottom w:val="0"/>
                                      <w:divBdr>
                                        <w:top w:val="none" w:sz="0" w:space="0" w:color="auto"/>
                                        <w:left w:val="none" w:sz="0" w:space="0" w:color="auto"/>
                                        <w:bottom w:val="none" w:sz="0" w:space="0" w:color="auto"/>
                                        <w:right w:val="none" w:sz="0" w:space="0" w:color="auto"/>
                                      </w:divBdr>
                                    </w:div>
                                  </w:divsChild>
                                </w:div>
                                <w:div w:id="280843021">
                                  <w:marLeft w:val="0"/>
                                  <w:marRight w:val="0"/>
                                  <w:marTop w:val="0"/>
                                  <w:marBottom w:val="0"/>
                                  <w:divBdr>
                                    <w:top w:val="none" w:sz="0" w:space="0" w:color="auto"/>
                                    <w:left w:val="none" w:sz="0" w:space="0" w:color="auto"/>
                                    <w:bottom w:val="none" w:sz="0" w:space="0" w:color="auto"/>
                                    <w:right w:val="none" w:sz="0" w:space="0" w:color="auto"/>
                                  </w:divBdr>
                                </w:div>
                                <w:div w:id="752236813">
                                  <w:marLeft w:val="240"/>
                                  <w:marRight w:val="240"/>
                                  <w:marTop w:val="0"/>
                                  <w:marBottom w:val="0"/>
                                  <w:divBdr>
                                    <w:top w:val="none" w:sz="0" w:space="0" w:color="auto"/>
                                    <w:left w:val="none" w:sz="0" w:space="0" w:color="auto"/>
                                    <w:bottom w:val="none" w:sz="0" w:space="0" w:color="auto"/>
                                    <w:right w:val="none" w:sz="0" w:space="0" w:color="auto"/>
                                  </w:divBdr>
                                  <w:divsChild>
                                    <w:div w:id="1283077705">
                                      <w:marLeft w:val="240"/>
                                      <w:marRight w:val="0"/>
                                      <w:marTop w:val="0"/>
                                      <w:marBottom w:val="0"/>
                                      <w:divBdr>
                                        <w:top w:val="none" w:sz="0" w:space="0" w:color="auto"/>
                                        <w:left w:val="none" w:sz="0" w:space="0" w:color="auto"/>
                                        <w:bottom w:val="none" w:sz="0" w:space="0" w:color="auto"/>
                                        <w:right w:val="none" w:sz="0" w:space="0" w:color="auto"/>
                                      </w:divBdr>
                                    </w:div>
                                  </w:divsChild>
                                </w:div>
                                <w:div w:id="901675388">
                                  <w:marLeft w:val="240"/>
                                  <w:marRight w:val="240"/>
                                  <w:marTop w:val="0"/>
                                  <w:marBottom w:val="0"/>
                                  <w:divBdr>
                                    <w:top w:val="none" w:sz="0" w:space="0" w:color="auto"/>
                                    <w:left w:val="none" w:sz="0" w:space="0" w:color="auto"/>
                                    <w:bottom w:val="none" w:sz="0" w:space="0" w:color="auto"/>
                                    <w:right w:val="none" w:sz="0" w:space="0" w:color="auto"/>
                                  </w:divBdr>
                                  <w:divsChild>
                                    <w:div w:id="9333599">
                                      <w:marLeft w:val="240"/>
                                      <w:marRight w:val="0"/>
                                      <w:marTop w:val="0"/>
                                      <w:marBottom w:val="0"/>
                                      <w:divBdr>
                                        <w:top w:val="none" w:sz="0" w:space="0" w:color="auto"/>
                                        <w:left w:val="none" w:sz="0" w:space="0" w:color="auto"/>
                                        <w:bottom w:val="none" w:sz="0" w:space="0" w:color="auto"/>
                                        <w:right w:val="none" w:sz="0" w:space="0" w:color="auto"/>
                                      </w:divBdr>
                                    </w:div>
                                  </w:divsChild>
                                </w:div>
                                <w:div w:id="998734388">
                                  <w:marLeft w:val="240"/>
                                  <w:marRight w:val="240"/>
                                  <w:marTop w:val="0"/>
                                  <w:marBottom w:val="0"/>
                                  <w:divBdr>
                                    <w:top w:val="none" w:sz="0" w:space="0" w:color="auto"/>
                                    <w:left w:val="none" w:sz="0" w:space="0" w:color="auto"/>
                                    <w:bottom w:val="none" w:sz="0" w:space="0" w:color="auto"/>
                                    <w:right w:val="none" w:sz="0" w:space="0" w:color="auto"/>
                                  </w:divBdr>
                                  <w:divsChild>
                                    <w:div w:id="342516761">
                                      <w:marLeft w:val="240"/>
                                      <w:marRight w:val="0"/>
                                      <w:marTop w:val="0"/>
                                      <w:marBottom w:val="0"/>
                                      <w:divBdr>
                                        <w:top w:val="none" w:sz="0" w:space="0" w:color="auto"/>
                                        <w:left w:val="none" w:sz="0" w:space="0" w:color="auto"/>
                                        <w:bottom w:val="none" w:sz="0" w:space="0" w:color="auto"/>
                                        <w:right w:val="none" w:sz="0" w:space="0" w:color="auto"/>
                                      </w:divBdr>
                                    </w:div>
                                  </w:divsChild>
                                </w:div>
                                <w:div w:id="1027221122">
                                  <w:marLeft w:val="240"/>
                                  <w:marRight w:val="240"/>
                                  <w:marTop w:val="0"/>
                                  <w:marBottom w:val="0"/>
                                  <w:divBdr>
                                    <w:top w:val="none" w:sz="0" w:space="0" w:color="auto"/>
                                    <w:left w:val="none" w:sz="0" w:space="0" w:color="auto"/>
                                    <w:bottom w:val="none" w:sz="0" w:space="0" w:color="auto"/>
                                    <w:right w:val="none" w:sz="0" w:space="0" w:color="auto"/>
                                  </w:divBdr>
                                  <w:divsChild>
                                    <w:div w:id="846360021">
                                      <w:marLeft w:val="240"/>
                                      <w:marRight w:val="0"/>
                                      <w:marTop w:val="0"/>
                                      <w:marBottom w:val="0"/>
                                      <w:divBdr>
                                        <w:top w:val="none" w:sz="0" w:space="0" w:color="auto"/>
                                        <w:left w:val="none" w:sz="0" w:space="0" w:color="auto"/>
                                        <w:bottom w:val="none" w:sz="0" w:space="0" w:color="auto"/>
                                        <w:right w:val="none" w:sz="0" w:space="0" w:color="auto"/>
                                      </w:divBdr>
                                    </w:div>
                                  </w:divsChild>
                                </w:div>
                                <w:div w:id="1696228277">
                                  <w:marLeft w:val="240"/>
                                  <w:marRight w:val="240"/>
                                  <w:marTop w:val="0"/>
                                  <w:marBottom w:val="0"/>
                                  <w:divBdr>
                                    <w:top w:val="none" w:sz="0" w:space="0" w:color="auto"/>
                                    <w:left w:val="none" w:sz="0" w:space="0" w:color="auto"/>
                                    <w:bottom w:val="none" w:sz="0" w:space="0" w:color="auto"/>
                                    <w:right w:val="none" w:sz="0" w:space="0" w:color="auto"/>
                                  </w:divBdr>
                                  <w:divsChild>
                                    <w:div w:id="1413428727">
                                      <w:marLeft w:val="240"/>
                                      <w:marRight w:val="0"/>
                                      <w:marTop w:val="0"/>
                                      <w:marBottom w:val="0"/>
                                      <w:divBdr>
                                        <w:top w:val="none" w:sz="0" w:space="0" w:color="auto"/>
                                        <w:left w:val="none" w:sz="0" w:space="0" w:color="auto"/>
                                        <w:bottom w:val="none" w:sz="0" w:space="0" w:color="auto"/>
                                        <w:right w:val="none" w:sz="0" w:space="0" w:color="auto"/>
                                      </w:divBdr>
                                    </w:div>
                                  </w:divsChild>
                                </w:div>
                                <w:div w:id="1721519604">
                                  <w:marLeft w:val="240"/>
                                  <w:marRight w:val="240"/>
                                  <w:marTop w:val="0"/>
                                  <w:marBottom w:val="0"/>
                                  <w:divBdr>
                                    <w:top w:val="none" w:sz="0" w:space="0" w:color="auto"/>
                                    <w:left w:val="none" w:sz="0" w:space="0" w:color="auto"/>
                                    <w:bottom w:val="none" w:sz="0" w:space="0" w:color="auto"/>
                                    <w:right w:val="none" w:sz="0" w:space="0" w:color="auto"/>
                                  </w:divBdr>
                                  <w:divsChild>
                                    <w:div w:id="1268805946">
                                      <w:marLeft w:val="240"/>
                                      <w:marRight w:val="0"/>
                                      <w:marTop w:val="0"/>
                                      <w:marBottom w:val="0"/>
                                      <w:divBdr>
                                        <w:top w:val="none" w:sz="0" w:space="0" w:color="auto"/>
                                        <w:left w:val="none" w:sz="0" w:space="0" w:color="auto"/>
                                        <w:bottom w:val="none" w:sz="0" w:space="0" w:color="auto"/>
                                        <w:right w:val="none" w:sz="0" w:space="0" w:color="auto"/>
                                      </w:divBdr>
                                    </w:div>
                                  </w:divsChild>
                                </w:div>
                                <w:div w:id="2047676451">
                                  <w:marLeft w:val="240"/>
                                  <w:marRight w:val="240"/>
                                  <w:marTop w:val="0"/>
                                  <w:marBottom w:val="0"/>
                                  <w:divBdr>
                                    <w:top w:val="none" w:sz="0" w:space="0" w:color="auto"/>
                                    <w:left w:val="none" w:sz="0" w:space="0" w:color="auto"/>
                                    <w:bottom w:val="none" w:sz="0" w:space="0" w:color="auto"/>
                                    <w:right w:val="none" w:sz="0" w:space="0" w:color="auto"/>
                                  </w:divBdr>
                                  <w:divsChild>
                                    <w:div w:id="1199777858">
                                      <w:marLeft w:val="240"/>
                                      <w:marRight w:val="0"/>
                                      <w:marTop w:val="0"/>
                                      <w:marBottom w:val="0"/>
                                      <w:divBdr>
                                        <w:top w:val="none" w:sz="0" w:space="0" w:color="auto"/>
                                        <w:left w:val="none" w:sz="0" w:space="0" w:color="auto"/>
                                        <w:bottom w:val="none" w:sz="0" w:space="0" w:color="auto"/>
                                        <w:right w:val="none" w:sz="0" w:space="0" w:color="auto"/>
                                      </w:divBdr>
                                    </w:div>
                                  </w:divsChild>
                                </w:div>
                                <w:div w:id="2143035832">
                                  <w:marLeft w:val="240"/>
                                  <w:marRight w:val="240"/>
                                  <w:marTop w:val="0"/>
                                  <w:marBottom w:val="0"/>
                                  <w:divBdr>
                                    <w:top w:val="none" w:sz="0" w:space="0" w:color="auto"/>
                                    <w:left w:val="none" w:sz="0" w:space="0" w:color="auto"/>
                                    <w:bottom w:val="none" w:sz="0" w:space="0" w:color="auto"/>
                                    <w:right w:val="none" w:sz="0" w:space="0" w:color="auto"/>
                                  </w:divBdr>
                                  <w:divsChild>
                                    <w:div w:id="1440174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60801">
                          <w:marLeft w:val="240"/>
                          <w:marRight w:val="240"/>
                          <w:marTop w:val="0"/>
                          <w:marBottom w:val="0"/>
                          <w:divBdr>
                            <w:top w:val="none" w:sz="0" w:space="0" w:color="auto"/>
                            <w:left w:val="none" w:sz="0" w:space="0" w:color="auto"/>
                            <w:bottom w:val="none" w:sz="0" w:space="0" w:color="auto"/>
                            <w:right w:val="none" w:sz="0" w:space="0" w:color="auto"/>
                          </w:divBdr>
                          <w:divsChild>
                            <w:div w:id="270823309">
                              <w:marLeft w:val="240"/>
                              <w:marRight w:val="0"/>
                              <w:marTop w:val="0"/>
                              <w:marBottom w:val="0"/>
                              <w:divBdr>
                                <w:top w:val="none" w:sz="0" w:space="0" w:color="auto"/>
                                <w:left w:val="none" w:sz="0" w:space="0" w:color="auto"/>
                                <w:bottom w:val="none" w:sz="0" w:space="0" w:color="auto"/>
                                <w:right w:val="none" w:sz="0" w:space="0" w:color="auto"/>
                              </w:divBdr>
                            </w:div>
                          </w:divsChild>
                        </w:div>
                        <w:div w:id="194461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029110">
                  <w:marLeft w:val="0"/>
                  <w:marRight w:val="0"/>
                  <w:marTop w:val="0"/>
                  <w:marBottom w:val="0"/>
                  <w:divBdr>
                    <w:top w:val="none" w:sz="0" w:space="0" w:color="auto"/>
                    <w:left w:val="none" w:sz="0" w:space="0" w:color="auto"/>
                    <w:bottom w:val="none" w:sz="0" w:space="0" w:color="auto"/>
                    <w:right w:val="none" w:sz="0" w:space="0" w:color="auto"/>
                  </w:divBdr>
                </w:div>
              </w:divsChild>
            </w:div>
            <w:div w:id="14661156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6957160">
      <w:bodyDiv w:val="1"/>
      <w:marLeft w:val="0"/>
      <w:marRight w:val="0"/>
      <w:marTop w:val="0"/>
      <w:marBottom w:val="0"/>
      <w:divBdr>
        <w:top w:val="none" w:sz="0" w:space="0" w:color="auto"/>
        <w:left w:val="none" w:sz="0" w:space="0" w:color="auto"/>
        <w:bottom w:val="none" w:sz="0" w:space="0" w:color="auto"/>
        <w:right w:val="none" w:sz="0" w:space="0" w:color="auto"/>
      </w:divBdr>
    </w:div>
    <w:div w:id="914825570">
      <w:bodyDiv w:val="1"/>
      <w:marLeft w:val="0"/>
      <w:marRight w:val="0"/>
      <w:marTop w:val="0"/>
      <w:marBottom w:val="0"/>
      <w:divBdr>
        <w:top w:val="none" w:sz="0" w:space="0" w:color="auto"/>
        <w:left w:val="none" w:sz="0" w:space="0" w:color="auto"/>
        <w:bottom w:val="none" w:sz="0" w:space="0" w:color="auto"/>
        <w:right w:val="none" w:sz="0" w:space="0" w:color="auto"/>
      </w:divBdr>
    </w:div>
    <w:div w:id="1118064564">
      <w:bodyDiv w:val="1"/>
      <w:marLeft w:val="0"/>
      <w:marRight w:val="360"/>
      <w:marTop w:val="0"/>
      <w:marBottom w:val="0"/>
      <w:divBdr>
        <w:top w:val="none" w:sz="0" w:space="0" w:color="auto"/>
        <w:left w:val="none" w:sz="0" w:space="0" w:color="auto"/>
        <w:bottom w:val="none" w:sz="0" w:space="0" w:color="auto"/>
        <w:right w:val="none" w:sz="0" w:space="0" w:color="auto"/>
      </w:divBdr>
      <w:divsChild>
        <w:div w:id="469173273">
          <w:marLeft w:val="240"/>
          <w:marRight w:val="240"/>
          <w:marTop w:val="0"/>
          <w:marBottom w:val="0"/>
          <w:divBdr>
            <w:top w:val="none" w:sz="0" w:space="0" w:color="auto"/>
            <w:left w:val="none" w:sz="0" w:space="0" w:color="auto"/>
            <w:bottom w:val="none" w:sz="0" w:space="0" w:color="auto"/>
            <w:right w:val="none" w:sz="0" w:space="0" w:color="auto"/>
          </w:divBdr>
          <w:divsChild>
            <w:div w:id="77025159">
              <w:marLeft w:val="0"/>
              <w:marRight w:val="0"/>
              <w:marTop w:val="0"/>
              <w:marBottom w:val="0"/>
              <w:divBdr>
                <w:top w:val="none" w:sz="0" w:space="0" w:color="auto"/>
                <w:left w:val="none" w:sz="0" w:space="0" w:color="auto"/>
                <w:bottom w:val="none" w:sz="0" w:space="0" w:color="auto"/>
                <w:right w:val="none" w:sz="0" w:space="0" w:color="auto"/>
              </w:divBdr>
              <w:divsChild>
                <w:div w:id="138152762">
                  <w:marLeft w:val="240"/>
                  <w:marRight w:val="240"/>
                  <w:marTop w:val="0"/>
                  <w:marBottom w:val="0"/>
                  <w:divBdr>
                    <w:top w:val="none" w:sz="0" w:space="0" w:color="auto"/>
                    <w:left w:val="none" w:sz="0" w:space="0" w:color="auto"/>
                    <w:bottom w:val="none" w:sz="0" w:space="0" w:color="auto"/>
                    <w:right w:val="none" w:sz="0" w:space="0" w:color="auto"/>
                  </w:divBdr>
                  <w:divsChild>
                    <w:div w:id="1327629986">
                      <w:marLeft w:val="0"/>
                      <w:marRight w:val="0"/>
                      <w:marTop w:val="0"/>
                      <w:marBottom w:val="0"/>
                      <w:divBdr>
                        <w:top w:val="none" w:sz="0" w:space="0" w:color="auto"/>
                        <w:left w:val="none" w:sz="0" w:space="0" w:color="auto"/>
                        <w:bottom w:val="none" w:sz="0" w:space="0" w:color="auto"/>
                        <w:right w:val="none" w:sz="0" w:space="0" w:color="auto"/>
                      </w:divBdr>
                      <w:divsChild>
                        <w:div w:id="447050021">
                          <w:marLeft w:val="240"/>
                          <w:marRight w:val="240"/>
                          <w:marTop w:val="0"/>
                          <w:marBottom w:val="0"/>
                          <w:divBdr>
                            <w:top w:val="none" w:sz="0" w:space="0" w:color="auto"/>
                            <w:left w:val="none" w:sz="0" w:space="0" w:color="auto"/>
                            <w:bottom w:val="none" w:sz="0" w:space="0" w:color="auto"/>
                            <w:right w:val="none" w:sz="0" w:space="0" w:color="auto"/>
                          </w:divBdr>
                          <w:divsChild>
                            <w:div w:id="524639427">
                              <w:marLeft w:val="240"/>
                              <w:marRight w:val="0"/>
                              <w:marTop w:val="0"/>
                              <w:marBottom w:val="0"/>
                              <w:divBdr>
                                <w:top w:val="none" w:sz="0" w:space="0" w:color="auto"/>
                                <w:left w:val="none" w:sz="0" w:space="0" w:color="auto"/>
                                <w:bottom w:val="none" w:sz="0" w:space="0" w:color="auto"/>
                                <w:right w:val="none" w:sz="0" w:space="0" w:color="auto"/>
                              </w:divBdr>
                            </w:div>
                            <w:div w:id="1301115522">
                              <w:marLeft w:val="0"/>
                              <w:marRight w:val="0"/>
                              <w:marTop w:val="0"/>
                              <w:marBottom w:val="0"/>
                              <w:divBdr>
                                <w:top w:val="none" w:sz="0" w:space="0" w:color="auto"/>
                                <w:left w:val="none" w:sz="0" w:space="0" w:color="auto"/>
                                <w:bottom w:val="none" w:sz="0" w:space="0" w:color="auto"/>
                                <w:right w:val="none" w:sz="0" w:space="0" w:color="auto"/>
                              </w:divBdr>
                              <w:divsChild>
                                <w:div w:id="1379552920">
                                  <w:marLeft w:val="240"/>
                                  <w:marRight w:val="240"/>
                                  <w:marTop w:val="0"/>
                                  <w:marBottom w:val="0"/>
                                  <w:divBdr>
                                    <w:top w:val="none" w:sz="0" w:space="0" w:color="auto"/>
                                    <w:left w:val="none" w:sz="0" w:space="0" w:color="auto"/>
                                    <w:bottom w:val="none" w:sz="0" w:space="0" w:color="auto"/>
                                    <w:right w:val="none" w:sz="0" w:space="0" w:color="auto"/>
                                  </w:divBdr>
                                  <w:divsChild>
                                    <w:div w:id="1130974709">
                                      <w:marLeft w:val="240"/>
                                      <w:marRight w:val="0"/>
                                      <w:marTop w:val="0"/>
                                      <w:marBottom w:val="0"/>
                                      <w:divBdr>
                                        <w:top w:val="none" w:sz="0" w:space="0" w:color="auto"/>
                                        <w:left w:val="none" w:sz="0" w:space="0" w:color="auto"/>
                                        <w:bottom w:val="none" w:sz="0" w:space="0" w:color="auto"/>
                                        <w:right w:val="none" w:sz="0" w:space="0" w:color="auto"/>
                                      </w:divBdr>
                                    </w:div>
                                  </w:divsChild>
                                </w:div>
                                <w:div w:id="1523275781">
                                  <w:marLeft w:val="0"/>
                                  <w:marRight w:val="0"/>
                                  <w:marTop w:val="0"/>
                                  <w:marBottom w:val="0"/>
                                  <w:divBdr>
                                    <w:top w:val="none" w:sz="0" w:space="0" w:color="auto"/>
                                    <w:left w:val="none" w:sz="0" w:space="0" w:color="auto"/>
                                    <w:bottom w:val="none" w:sz="0" w:space="0" w:color="auto"/>
                                    <w:right w:val="none" w:sz="0" w:space="0" w:color="auto"/>
                                  </w:divBdr>
                                </w:div>
                                <w:div w:id="1893348038">
                                  <w:marLeft w:val="240"/>
                                  <w:marRight w:val="240"/>
                                  <w:marTop w:val="0"/>
                                  <w:marBottom w:val="0"/>
                                  <w:divBdr>
                                    <w:top w:val="none" w:sz="0" w:space="0" w:color="auto"/>
                                    <w:left w:val="none" w:sz="0" w:space="0" w:color="auto"/>
                                    <w:bottom w:val="none" w:sz="0" w:space="0" w:color="auto"/>
                                    <w:right w:val="none" w:sz="0" w:space="0" w:color="auto"/>
                                  </w:divBdr>
                                  <w:divsChild>
                                    <w:div w:id="9567169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259491">
                          <w:marLeft w:val="240"/>
                          <w:marRight w:val="240"/>
                          <w:marTop w:val="0"/>
                          <w:marBottom w:val="0"/>
                          <w:divBdr>
                            <w:top w:val="none" w:sz="0" w:space="0" w:color="auto"/>
                            <w:left w:val="none" w:sz="0" w:space="0" w:color="auto"/>
                            <w:bottom w:val="none" w:sz="0" w:space="0" w:color="auto"/>
                            <w:right w:val="none" w:sz="0" w:space="0" w:color="auto"/>
                          </w:divBdr>
                          <w:divsChild>
                            <w:div w:id="1871915863">
                              <w:marLeft w:val="240"/>
                              <w:marRight w:val="0"/>
                              <w:marTop w:val="0"/>
                              <w:marBottom w:val="0"/>
                              <w:divBdr>
                                <w:top w:val="none" w:sz="0" w:space="0" w:color="auto"/>
                                <w:left w:val="none" w:sz="0" w:space="0" w:color="auto"/>
                                <w:bottom w:val="none" w:sz="0" w:space="0" w:color="auto"/>
                                <w:right w:val="none" w:sz="0" w:space="0" w:color="auto"/>
                              </w:divBdr>
                            </w:div>
                            <w:div w:id="2069837709">
                              <w:marLeft w:val="0"/>
                              <w:marRight w:val="0"/>
                              <w:marTop w:val="0"/>
                              <w:marBottom w:val="0"/>
                              <w:divBdr>
                                <w:top w:val="none" w:sz="0" w:space="0" w:color="auto"/>
                                <w:left w:val="none" w:sz="0" w:space="0" w:color="auto"/>
                                <w:bottom w:val="none" w:sz="0" w:space="0" w:color="auto"/>
                                <w:right w:val="none" w:sz="0" w:space="0" w:color="auto"/>
                              </w:divBdr>
                              <w:divsChild>
                                <w:div w:id="320040694">
                                  <w:marLeft w:val="240"/>
                                  <w:marRight w:val="240"/>
                                  <w:marTop w:val="0"/>
                                  <w:marBottom w:val="0"/>
                                  <w:divBdr>
                                    <w:top w:val="none" w:sz="0" w:space="0" w:color="auto"/>
                                    <w:left w:val="none" w:sz="0" w:space="0" w:color="auto"/>
                                    <w:bottom w:val="none" w:sz="0" w:space="0" w:color="auto"/>
                                    <w:right w:val="none" w:sz="0" w:space="0" w:color="auto"/>
                                  </w:divBdr>
                                  <w:divsChild>
                                    <w:div w:id="1236090825">
                                      <w:marLeft w:val="240"/>
                                      <w:marRight w:val="0"/>
                                      <w:marTop w:val="0"/>
                                      <w:marBottom w:val="0"/>
                                      <w:divBdr>
                                        <w:top w:val="none" w:sz="0" w:space="0" w:color="auto"/>
                                        <w:left w:val="none" w:sz="0" w:space="0" w:color="auto"/>
                                        <w:bottom w:val="none" w:sz="0" w:space="0" w:color="auto"/>
                                        <w:right w:val="none" w:sz="0" w:space="0" w:color="auto"/>
                                      </w:divBdr>
                                    </w:div>
                                  </w:divsChild>
                                </w:div>
                                <w:div w:id="355738706">
                                  <w:marLeft w:val="240"/>
                                  <w:marRight w:val="240"/>
                                  <w:marTop w:val="0"/>
                                  <w:marBottom w:val="0"/>
                                  <w:divBdr>
                                    <w:top w:val="none" w:sz="0" w:space="0" w:color="auto"/>
                                    <w:left w:val="none" w:sz="0" w:space="0" w:color="auto"/>
                                    <w:bottom w:val="none" w:sz="0" w:space="0" w:color="auto"/>
                                    <w:right w:val="none" w:sz="0" w:space="0" w:color="auto"/>
                                  </w:divBdr>
                                  <w:divsChild>
                                    <w:div w:id="1955211324">
                                      <w:marLeft w:val="240"/>
                                      <w:marRight w:val="0"/>
                                      <w:marTop w:val="0"/>
                                      <w:marBottom w:val="0"/>
                                      <w:divBdr>
                                        <w:top w:val="none" w:sz="0" w:space="0" w:color="auto"/>
                                        <w:left w:val="none" w:sz="0" w:space="0" w:color="auto"/>
                                        <w:bottom w:val="none" w:sz="0" w:space="0" w:color="auto"/>
                                        <w:right w:val="none" w:sz="0" w:space="0" w:color="auto"/>
                                      </w:divBdr>
                                    </w:div>
                                  </w:divsChild>
                                </w:div>
                                <w:div w:id="855844651">
                                  <w:marLeft w:val="240"/>
                                  <w:marRight w:val="240"/>
                                  <w:marTop w:val="0"/>
                                  <w:marBottom w:val="0"/>
                                  <w:divBdr>
                                    <w:top w:val="none" w:sz="0" w:space="0" w:color="auto"/>
                                    <w:left w:val="none" w:sz="0" w:space="0" w:color="auto"/>
                                    <w:bottom w:val="none" w:sz="0" w:space="0" w:color="auto"/>
                                    <w:right w:val="none" w:sz="0" w:space="0" w:color="auto"/>
                                  </w:divBdr>
                                  <w:divsChild>
                                    <w:div w:id="1278637943">
                                      <w:marLeft w:val="240"/>
                                      <w:marRight w:val="0"/>
                                      <w:marTop w:val="0"/>
                                      <w:marBottom w:val="0"/>
                                      <w:divBdr>
                                        <w:top w:val="none" w:sz="0" w:space="0" w:color="auto"/>
                                        <w:left w:val="none" w:sz="0" w:space="0" w:color="auto"/>
                                        <w:bottom w:val="none" w:sz="0" w:space="0" w:color="auto"/>
                                        <w:right w:val="none" w:sz="0" w:space="0" w:color="auto"/>
                                      </w:divBdr>
                                    </w:div>
                                  </w:divsChild>
                                </w:div>
                                <w:div w:id="927618487">
                                  <w:marLeft w:val="240"/>
                                  <w:marRight w:val="240"/>
                                  <w:marTop w:val="0"/>
                                  <w:marBottom w:val="0"/>
                                  <w:divBdr>
                                    <w:top w:val="none" w:sz="0" w:space="0" w:color="auto"/>
                                    <w:left w:val="none" w:sz="0" w:space="0" w:color="auto"/>
                                    <w:bottom w:val="none" w:sz="0" w:space="0" w:color="auto"/>
                                    <w:right w:val="none" w:sz="0" w:space="0" w:color="auto"/>
                                  </w:divBdr>
                                  <w:divsChild>
                                    <w:div w:id="1051152681">
                                      <w:marLeft w:val="240"/>
                                      <w:marRight w:val="0"/>
                                      <w:marTop w:val="0"/>
                                      <w:marBottom w:val="0"/>
                                      <w:divBdr>
                                        <w:top w:val="none" w:sz="0" w:space="0" w:color="auto"/>
                                        <w:left w:val="none" w:sz="0" w:space="0" w:color="auto"/>
                                        <w:bottom w:val="none" w:sz="0" w:space="0" w:color="auto"/>
                                        <w:right w:val="none" w:sz="0" w:space="0" w:color="auto"/>
                                      </w:divBdr>
                                    </w:div>
                                  </w:divsChild>
                                </w:div>
                                <w:div w:id="1085955593">
                                  <w:marLeft w:val="240"/>
                                  <w:marRight w:val="240"/>
                                  <w:marTop w:val="0"/>
                                  <w:marBottom w:val="0"/>
                                  <w:divBdr>
                                    <w:top w:val="none" w:sz="0" w:space="0" w:color="auto"/>
                                    <w:left w:val="none" w:sz="0" w:space="0" w:color="auto"/>
                                    <w:bottom w:val="none" w:sz="0" w:space="0" w:color="auto"/>
                                    <w:right w:val="none" w:sz="0" w:space="0" w:color="auto"/>
                                  </w:divBdr>
                                  <w:divsChild>
                                    <w:div w:id="1449397357">
                                      <w:marLeft w:val="240"/>
                                      <w:marRight w:val="0"/>
                                      <w:marTop w:val="0"/>
                                      <w:marBottom w:val="0"/>
                                      <w:divBdr>
                                        <w:top w:val="none" w:sz="0" w:space="0" w:color="auto"/>
                                        <w:left w:val="none" w:sz="0" w:space="0" w:color="auto"/>
                                        <w:bottom w:val="none" w:sz="0" w:space="0" w:color="auto"/>
                                        <w:right w:val="none" w:sz="0" w:space="0" w:color="auto"/>
                                      </w:divBdr>
                                    </w:div>
                                  </w:divsChild>
                                </w:div>
                                <w:div w:id="1116484684">
                                  <w:marLeft w:val="240"/>
                                  <w:marRight w:val="240"/>
                                  <w:marTop w:val="0"/>
                                  <w:marBottom w:val="0"/>
                                  <w:divBdr>
                                    <w:top w:val="none" w:sz="0" w:space="0" w:color="auto"/>
                                    <w:left w:val="none" w:sz="0" w:space="0" w:color="auto"/>
                                    <w:bottom w:val="none" w:sz="0" w:space="0" w:color="auto"/>
                                    <w:right w:val="none" w:sz="0" w:space="0" w:color="auto"/>
                                  </w:divBdr>
                                  <w:divsChild>
                                    <w:div w:id="785392751">
                                      <w:marLeft w:val="240"/>
                                      <w:marRight w:val="0"/>
                                      <w:marTop w:val="0"/>
                                      <w:marBottom w:val="0"/>
                                      <w:divBdr>
                                        <w:top w:val="none" w:sz="0" w:space="0" w:color="auto"/>
                                        <w:left w:val="none" w:sz="0" w:space="0" w:color="auto"/>
                                        <w:bottom w:val="none" w:sz="0" w:space="0" w:color="auto"/>
                                        <w:right w:val="none" w:sz="0" w:space="0" w:color="auto"/>
                                      </w:divBdr>
                                    </w:div>
                                  </w:divsChild>
                                </w:div>
                                <w:div w:id="1129056836">
                                  <w:marLeft w:val="240"/>
                                  <w:marRight w:val="240"/>
                                  <w:marTop w:val="0"/>
                                  <w:marBottom w:val="0"/>
                                  <w:divBdr>
                                    <w:top w:val="none" w:sz="0" w:space="0" w:color="auto"/>
                                    <w:left w:val="none" w:sz="0" w:space="0" w:color="auto"/>
                                    <w:bottom w:val="none" w:sz="0" w:space="0" w:color="auto"/>
                                    <w:right w:val="none" w:sz="0" w:space="0" w:color="auto"/>
                                  </w:divBdr>
                                  <w:divsChild>
                                    <w:div w:id="1641689934">
                                      <w:marLeft w:val="240"/>
                                      <w:marRight w:val="0"/>
                                      <w:marTop w:val="0"/>
                                      <w:marBottom w:val="0"/>
                                      <w:divBdr>
                                        <w:top w:val="none" w:sz="0" w:space="0" w:color="auto"/>
                                        <w:left w:val="none" w:sz="0" w:space="0" w:color="auto"/>
                                        <w:bottom w:val="none" w:sz="0" w:space="0" w:color="auto"/>
                                        <w:right w:val="none" w:sz="0" w:space="0" w:color="auto"/>
                                      </w:divBdr>
                                    </w:div>
                                  </w:divsChild>
                                </w:div>
                                <w:div w:id="1471092196">
                                  <w:marLeft w:val="240"/>
                                  <w:marRight w:val="240"/>
                                  <w:marTop w:val="0"/>
                                  <w:marBottom w:val="0"/>
                                  <w:divBdr>
                                    <w:top w:val="none" w:sz="0" w:space="0" w:color="auto"/>
                                    <w:left w:val="none" w:sz="0" w:space="0" w:color="auto"/>
                                    <w:bottom w:val="none" w:sz="0" w:space="0" w:color="auto"/>
                                    <w:right w:val="none" w:sz="0" w:space="0" w:color="auto"/>
                                  </w:divBdr>
                                  <w:divsChild>
                                    <w:div w:id="1732802467">
                                      <w:marLeft w:val="240"/>
                                      <w:marRight w:val="0"/>
                                      <w:marTop w:val="0"/>
                                      <w:marBottom w:val="0"/>
                                      <w:divBdr>
                                        <w:top w:val="none" w:sz="0" w:space="0" w:color="auto"/>
                                        <w:left w:val="none" w:sz="0" w:space="0" w:color="auto"/>
                                        <w:bottom w:val="none" w:sz="0" w:space="0" w:color="auto"/>
                                        <w:right w:val="none" w:sz="0" w:space="0" w:color="auto"/>
                                      </w:divBdr>
                                    </w:div>
                                  </w:divsChild>
                                </w:div>
                                <w:div w:id="1538464518">
                                  <w:marLeft w:val="240"/>
                                  <w:marRight w:val="240"/>
                                  <w:marTop w:val="0"/>
                                  <w:marBottom w:val="0"/>
                                  <w:divBdr>
                                    <w:top w:val="none" w:sz="0" w:space="0" w:color="auto"/>
                                    <w:left w:val="none" w:sz="0" w:space="0" w:color="auto"/>
                                    <w:bottom w:val="none" w:sz="0" w:space="0" w:color="auto"/>
                                    <w:right w:val="none" w:sz="0" w:space="0" w:color="auto"/>
                                  </w:divBdr>
                                  <w:divsChild>
                                    <w:div w:id="365830726">
                                      <w:marLeft w:val="240"/>
                                      <w:marRight w:val="0"/>
                                      <w:marTop w:val="0"/>
                                      <w:marBottom w:val="0"/>
                                      <w:divBdr>
                                        <w:top w:val="none" w:sz="0" w:space="0" w:color="auto"/>
                                        <w:left w:val="none" w:sz="0" w:space="0" w:color="auto"/>
                                        <w:bottom w:val="none" w:sz="0" w:space="0" w:color="auto"/>
                                        <w:right w:val="none" w:sz="0" w:space="0" w:color="auto"/>
                                      </w:divBdr>
                                    </w:div>
                                  </w:divsChild>
                                </w:div>
                                <w:div w:id="1694720614">
                                  <w:marLeft w:val="0"/>
                                  <w:marRight w:val="0"/>
                                  <w:marTop w:val="0"/>
                                  <w:marBottom w:val="0"/>
                                  <w:divBdr>
                                    <w:top w:val="none" w:sz="0" w:space="0" w:color="auto"/>
                                    <w:left w:val="none" w:sz="0" w:space="0" w:color="auto"/>
                                    <w:bottom w:val="none" w:sz="0" w:space="0" w:color="auto"/>
                                    <w:right w:val="none" w:sz="0" w:space="0" w:color="auto"/>
                                  </w:divBdr>
                                </w:div>
                                <w:div w:id="2041709222">
                                  <w:marLeft w:val="240"/>
                                  <w:marRight w:val="240"/>
                                  <w:marTop w:val="0"/>
                                  <w:marBottom w:val="0"/>
                                  <w:divBdr>
                                    <w:top w:val="none" w:sz="0" w:space="0" w:color="auto"/>
                                    <w:left w:val="none" w:sz="0" w:space="0" w:color="auto"/>
                                    <w:bottom w:val="none" w:sz="0" w:space="0" w:color="auto"/>
                                    <w:right w:val="none" w:sz="0" w:space="0" w:color="auto"/>
                                  </w:divBdr>
                                  <w:divsChild>
                                    <w:div w:id="13073916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00137">
                          <w:marLeft w:val="0"/>
                          <w:marRight w:val="0"/>
                          <w:marTop w:val="0"/>
                          <w:marBottom w:val="0"/>
                          <w:divBdr>
                            <w:top w:val="none" w:sz="0" w:space="0" w:color="auto"/>
                            <w:left w:val="none" w:sz="0" w:space="0" w:color="auto"/>
                            <w:bottom w:val="none" w:sz="0" w:space="0" w:color="auto"/>
                            <w:right w:val="none" w:sz="0" w:space="0" w:color="auto"/>
                          </w:divBdr>
                        </w:div>
                      </w:divsChild>
                    </w:div>
                    <w:div w:id="1635524383">
                      <w:marLeft w:val="240"/>
                      <w:marRight w:val="0"/>
                      <w:marTop w:val="0"/>
                      <w:marBottom w:val="0"/>
                      <w:divBdr>
                        <w:top w:val="none" w:sz="0" w:space="0" w:color="auto"/>
                        <w:left w:val="none" w:sz="0" w:space="0" w:color="auto"/>
                        <w:bottom w:val="none" w:sz="0" w:space="0" w:color="auto"/>
                        <w:right w:val="none" w:sz="0" w:space="0" w:color="auto"/>
                      </w:divBdr>
                    </w:div>
                  </w:divsChild>
                </w:div>
                <w:div w:id="506407688">
                  <w:marLeft w:val="240"/>
                  <w:marRight w:val="240"/>
                  <w:marTop w:val="0"/>
                  <w:marBottom w:val="0"/>
                  <w:divBdr>
                    <w:top w:val="none" w:sz="0" w:space="0" w:color="auto"/>
                    <w:left w:val="none" w:sz="0" w:space="0" w:color="auto"/>
                    <w:bottom w:val="none" w:sz="0" w:space="0" w:color="auto"/>
                    <w:right w:val="none" w:sz="0" w:space="0" w:color="auto"/>
                  </w:divBdr>
                  <w:divsChild>
                    <w:div w:id="760637655">
                      <w:marLeft w:val="0"/>
                      <w:marRight w:val="0"/>
                      <w:marTop w:val="0"/>
                      <w:marBottom w:val="0"/>
                      <w:divBdr>
                        <w:top w:val="none" w:sz="0" w:space="0" w:color="auto"/>
                        <w:left w:val="none" w:sz="0" w:space="0" w:color="auto"/>
                        <w:bottom w:val="none" w:sz="0" w:space="0" w:color="auto"/>
                        <w:right w:val="none" w:sz="0" w:space="0" w:color="auto"/>
                      </w:divBdr>
                      <w:divsChild>
                        <w:div w:id="162283863">
                          <w:marLeft w:val="240"/>
                          <w:marRight w:val="240"/>
                          <w:marTop w:val="0"/>
                          <w:marBottom w:val="0"/>
                          <w:divBdr>
                            <w:top w:val="none" w:sz="0" w:space="0" w:color="auto"/>
                            <w:left w:val="none" w:sz="0" w:space="0" w:color="auto"/>
                            <w:bottom w:val="none" w:sz="0" w:space="0" w:color="auto"/>
                            <w:right w:val="none" w:sz="0" w:space="0" w:color="auto"/>
                          </w:divBdr>
                          <w:divsChild>
                            <w:div w:id="302778439">
                              <w:marLeft w:val="240"/>
                              <w:marRight w:val="0"/>
                              <w:marTop w:val="0"/>
                              <w:marBottom w:val="0"/>
                              <w:divBdr>
                                <w:top w:val="none" w:sz="0" w:space="0" w:color="auto"/>
                                <w:left w:val="none" w:sz="0" w:space="0" w:color="auto"/>
                                <w:bottom w:val="none" w:sz="0" w:space="0" w:color="auto"/>
                                <w:right w:val="none" w:sz="0" w:space="0" w:color="auto"/>
                              </w:divBdr>
                            </w:div>
                          </w:divsChild>
                        </w:div>
                        <w:div w:id="167603939">
                          <w:marLeft w:val="0"/>
                          <w:marRight w:val="0"/>
                          <w:marTop w:val="0"/>
                          <w:marBottom w:val="0"/>
                          <w:divBdr>
                            <w:top w:val="none" w:sz="0" w:space="0" w:color="auto"/>
                            <w:left w:val="none" w:sz="0" w:space="0" w:color="auto"/>
                            <w:bottom w:val="none" w:sz="0" w:space="0" w:color="auto"/>
                            <w:right w:val="none" w:sz="0" w:space="0" w:color="auto"/>
                          </w:divBdr>
                        </w:div>
                        <w:div w:id="633146085">
                          <w:marLeft w:val="240"/>
                          <w:marRight w:val="240"/>
                          <w:marTop w:val="0"/>
                          <w:marBottom w:val="0"/>
                          <w:divBdr>
                            <w:top w:val="none" w:sz="0" w:space="0" w:color="auto"/>
                            <w:left w:val="none" w:sz="0" w:space="0" w:color="auto"/>
                            <w:bottom w:val="none" w:sz="0" w:space="0" w:color="auto"/>
                            <w:right w:val="none" w:sz="0" w:space="0" w:color="auto"/>
                          </w:divBdr>
                          <w:divsChild>
                            <w:div w:id="1930193885">
                              <w:marLeft w:val="240"/>
                              <w:marRight w:val="0"/>
                              <w:marTop w:val="0"/>
                              <w:marBottom w:val="0"/>
                              <w:divBdr>
                                <w:top w:val="none" w:sz="0" w:space="0" w:color="auto"/>
                                <w:left w:val="none" w:sz="0" w:space="0" w:color="auto"/>
                                <w:bottom w:val="none" w:sz="0" w:space="0" w:color="auto"/>
                                <w:right w:val="none" w:sz="0" w:space="0" w:color="auto"/>
                              </w:divBdr>
                            </w:div>
                          </w:divsChild>
                        </w:div>
                        <w:div w:id="640380793">
                          <w:marLeft w:val="240"/>
                          <w:marRight w:val="240"/>
                          <w:marTop w:val="0"/>
                          <w:marBottom w:val="0"/>
                          <w:divBdr>
                            <w:top w:val="none" w:sz="0" w:space="0" w:color="auto"/>
                            <w:left w:val="none" w:sz="0" w:space="0" w:color="auto"/>
                            <w:bottom w:val="none" w:sz="0" w:space="0" w:color="auto"/>
                            <w:right w:val="none" w:sz="0" w:space="0" w:color="auto"/>
                          </w:divBdr>
                          <w:divsChild>
                            <w:div w:id="68624767">
                              <w:marLeft w:val="240"/>
                              <w:marRight w:val="0"/>
                              <w:marTop w:val="0"/>
                              <w:marBottom w:val="0"/>
                              <w:divBdr>
                                <w:top w:val="none" w:sz="0" w:space="0" w:color="auto"/>
                                <w:left w:val="none" w:sz="0" w:space="0" w:color="auto"/>
                                <w:bottom w:val="none" w:sz="0" w:space="0" w:color="auto"/>
                                <w:right w:val="none" w:sz="0" w:space="0" w:color="auto"/>
                              </w:divBdr>
                            </w:div>
                          </w:divsChild>
                        </w:div>
                        <w:div w:id="930623862">
                          <w:marLeft w:val="240"/>
                          <w:marRight w:val="240"/>
                          <w:marTop w:val="0"/>
                          <w:marBottom w:val="0"/>
                          <w:divBdr>
                            <w:top w:val="none" w:sz="0" w:space="0" w:color="auto"/>
                            <w:left w:val="none" w:sz="0" w:space="0" w:color="auto"/>
                            <w:bottom w:val="none" w:sz="0" w:space="0" w:color="auto"/>
                            <w:right w:val="none" w:sz="0" w:space="0" w:color="auto"/>
                          </w:divBdr>
                          <w:divsChild>
                            <w:div w:id="789325645">
                              <w:marLeft w:val="240"/>
                              <w:marRight w:val="0"/>
                              <w:marTop w:val="0"/>
                              <w:marBottom w:val="0"/>
                              <w:divBdr>
                                <w:top w:val="none" w:sz="0" w:space="0" w:color="auto"/>
                                <w:left w:val="none" w:sz="0" w:space="0" w:color="auto"/>
                                <w:bottom w:val="none" w:sz="0" w:space="0" w:color="auto"/>
                                <w:right w:val="none" w:sz="0" w:space="0" w:color="auto"/>
                              </w:divBdr>
                            </w:div>
                          </w:divsChild>
                        </w:div>
                        <w:div w:id="1512795203">
                          <w:marLeft w:val="240"/>
                          <w:marRight w:val="240"/>
                          <w:marTop w:val="0"/>
                          <w:marBottom w:val="0"/>
                          <w:divBdr>
                            <w:top w:val="none" w:sz="0" w:space="0" w:color="auto"/>
                            <w:left w:val="none" w:sz="0" w:space="0" w:color="auto"/>
                            <w:bottom w:val="none" w:sz="0" w:space="0" w:color="auto"/>
                            <w:right w:val="none" w:sz="0" w:space="0" w:color="auto"/>
                          </w:divBdr>
                          <w:divsChild>
                            <w:div w:id="2140298569">
                              <w:marLeft w:val="240"/>
                              <w:marRight w:val="0"/>
                              <w:marTop w:val="0"/>
                              <w:marBottom w:val="0"/>
                              <w:divBdr>
                                <w:top w:val="none" w:sz="0" w:space="0" w:color="auto"/>
                                <w:left w:val="none" w:sz="0" w:space="0" w:color="auto"/>
                                <w:bottom w:val="none" w:sz="0" w:space="0" w:color="auto"/>
                                <w:right w:val="none" w:sz="0" w:space="0" w:color="auto"/>
                              </w:divBdr>
                            </w:div>
                          </w:divsChild>
                        </w:div>
                        <w:div w:id="2027829605">
                          <w:marLeft w:val="240"/>
                          <w:marRight w:val="240"/>
                          <w:marTop w:val="0"/>
                          <w:marBottom w:val="0"/>
                          <w:divBdr>
                            <w:top w:val="none" w:sz="0" w:space="0" w:color="auto"/>
                            <w:left w:val="none" w:sz="0" w:space="0" w:color="auto"/>
                            <w:bottom w:val="none" w:sz="0" w:space="0" w:color="auto"/>
                            <w:right w:val="none" w:sz="0" w:space="0" w:color="auto"/>
                          </w:divBdr>
                          <w:divsChild>
                            <w:div w:id="16803469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16358982">
                      <w:marLeft w:val="240"/>
                      <w:marRight w:val="0"/>
                      <w:marTop w:val="0"/>
                      <w:marBottom w:val="0"/>
                      <w:divBdr>
                        <w:top w:val="none" w:sz="0" w:space="0" w:color="auto"/>
                        <w:left w:val="none" w:sz="0" w:space="0" w:color="auto"/>
                        <w:bottom w:val="none" w:sz="0" w:space="0" w:color="auto"/>
                        <w:right w:val="none" w:sz="0" w:space="0" w:color="auto"/>
                      </w:divBdr>
                    </w:div>
                  </w:divsChild>
                </w:div>
                <w:div w:id="874003307">
                  <w:marLeft w:val="0"/>
                  <w:marRight w:val="0"/>
                  <w:marTop w:val="0"/>
                  <w:marBottom w:val="0"/>
                  <w:divBdr>
                    <w:top w:val="none" w:sz="0" w:space="0" w:color="auto"/>
                    <w:left w:val="none" w:sz="0" w:space="0" w:color="auto"/>
                    <w:bottom w:val="none" w:sz="0" w:space="0" w:color="auto"/>
                    <w:right w:val="none" w:sz="0" w:space="0" w:color="auto"/>
                  </w:divBdr>
                </w:div>
              </w:divsChild>
            </w:div>
            <w:div w:id="676807209">
              <w:marLeft w:val="240"/>
              <w:marRight w:val="0"/>
              <w:marTop w:val="0"/>
              <w:marBottom w:val="0"/>
              <w:divBdr>
                <w:top w:val="none" w:sz="0" w:space="0" w:color="auto"/>
                <w:left w:val="none" w:sz="0" w:space="0" w:color="auto"/>
                <w:bottom w:val="none" w:sz="0" w:space="0" w:color="auto"/>
                <w:right w:val="none" w:sz="0" w:space="0" w:color="auto"/>
              </w:divBdr>
            </w:div>
          </w:divsChild>
        </w:div>
        <w:div w:id="660230237">
          <w:marLeft w:val="240"/>
          <w:marRight w:val="240"/>
          <w:marTop w:val="0"/>
          <w:marBottom w:val="0"/>
          <w:divBdr>
            <w:top w:val="none" w:sz="0" w:space="0" w:color="auto"/>
            <w:left w:val="none" w:sz="0" w:space="0" w:color="auto"/>
            <w:bottom w:val="none" w:sz="0" w:space="0" w:color="auto"/>
            <w:right w:val="none" w:sz="0" w:space="0" w:color="auto"/>
          </w:divBdr>
        </w:div>
      </w:divsChild>
    </w:div>
    <w:div w:id="1139884491">
      <w:bodyDiv w:val="1"/>
      <w:marLeft w:val="0"/>
      <w:marRight w:val="0"/>
      <w:marTop w:val="0"/>
      <w:marBottom w:val="0"/>
      <w:divBdr>
        <w:top w:val="none" w:sz="0" w:space="0" w:color="auto"/>
        <w:left w:val="none" w:sz="0" w:space="0" w:color="auto"/>
        <w:bottom w:val="none" w:sz="0" w:space="0" w:color="auto"/>
        <w:right w:val="none" w:sz="0" w:space="0" w:color="auto"/>
      </w:divBdr>
    </w:div>
    <w:div w:id="1212768464">
      <w:bodyDiv w:val="1"/>
      <w:marLeft w:val="0"/>
      <w:marRight w:val="0"/>
      <w:marTop w:val="0"/>
      <w:marBottom w:val="0"/>
      <w:divBdr>
        <w:top w:val="none" w:sz="0" w:space="0" w:color="auto"/>
        <w:left w:val="none" w:sz="0" w:space="0" w:color="auto"/>
        <w:bottom w:val="none" w:sz="0" w:space="0" w:color="auto"/>
        <w:right w:val="none" w:sz="0" w:space="0" w:color="auto"/>
      </w:divBdr>
    </w:div>
    <w:div w:id="1418556366">
      <w:bodyDiv w:val="1"/>
      <w:marLeft w:val="0"/>
      <w:marRight w:val="360"/>
      <w:marTop w:val="0"/>
      <w:marBottom w:val="0"/>
      <w:divBdr>
        <w:top w:val="none" w:sz="0" w:space="0" w:color="auto"/>
        <w:left w:val="none" w:sz="0" w:space="0" w:color="auto"/>
        <w:bottom w:val="none" w:sz="0" w:space="0" w:color="auto"/>
        <w:right w:val="none" w:sz="0" w:space="0" w:color="auto"/>
      </w:divBdr>
      <w:divsChild>
        <w:div w:id="876086085">
          <w:marLeft w:val="240"/>
          <w:marRight w:val="240"/>
          <w:marTop w:val="0"/>
          <w:marBottom w:val="0"/>
          <w:divBdr>
            <w:top w:val="none" w:sz="0" w:space="0" w:color="auto"/>
            <w:left w:val="none" w:sz="0" w:space="0" w:color="auto"/>
            <w:bottom w:val="none" w:sz="0" w:space="0" w:color="auto"/>
            <w:right w:val="none" w:sz="0" w:space="0" w:color="auto"/>
          </w:divBdr>
        </w:div>
        <w:div w:id="2129541273">
          <w:marLeft w:val="240"/>
          <w:marRight w:val="240"/>
          <w:marTop w:val="0"/>
          <w:marBottom w:val="0"/>
          <w:divBdr>
            <w:top w:val="none" w:sz="0" w:space="0" w:color="auto"/>
            <w:left w:val="none" w:sz="0" w:space="0" w:color="auto"/>
            <w:bottom w:val="none" w:sz="0" w:space="0" w:color="auto"/>
            <w:right w:val="none" w:sz="0" w:space="0" w:color="auto"/>
          </w:divBdr>
          <w:divsChild>
            <w:div w:id="1265723179">
              <w:marLeft w:val="0"/>
              <w:marRight w:val="0"/>
              <w:marTop w:val="0"/>
              <w:marBottom w:val="0"/>
              <w:divBdr>
                <w:top w:val="none" w:sz="0" w:space="0" w:color="auto"/>
                <w:left w:val="none" w:sz="0" w:space="0" w:color="auto"/>
                <w:bottom w:val="none" w:sz="0" w:space="0" w:color="auto"/>
                <w:right w:val="none" w:sz="0" w:space="0" w:color="auto"/>
              </w:divBdr>
              <w:divsChild>
                <w:div w:id="406221483">
                  <w:marLeft w:val="240"/>
                  <w:marRight w:val="240"/>
                  <w:marTop w:val="0"/>
                  <w:marBottom w:val="0"/>
                  <w:divBdr>
                    <w:top w:val="none" w:sz="0" w:space="0" w:color="auto"/>
                    <w:left w:val="none" w:sz="0" w:space="0" w:color="auto"/>
                    <w:bottom w:val="none" w:sz="0" w:space="0" w:color="auto"/>
                    <w:right w:val="none" w:sz="0" w:space="0" w:color="auto"/>
                  </w:divBdr>
                  <w:divsChild>
                    <w:div w:id="157889889">
                      <w:marLeft w:val="240"/>
                      <w:marRight w:val="0"/>
                      <w:marTop w:val="0"/>
                      <w:marBottom w:val="0"/>
                      <w:divBdr>
                        <w:top w:val="none" w:sz="0" w:space="0" w:color="auto"/>
                        <w:left w:val="none" w:sz="0" w:space="0" w:color="auto"/>
                        <w:bottom w:val="none" w:sz="0" w:space="0" w:color="auto"/>
                        <w:right w:val="none" w:sz="0" w:space="0" w:color="auto"/>
                      </w:divBdr>
                    </w:div>
                    <w:div w:id="1207063278">
                      <w:marLeft w:val="0"/>
                      <w:marRight w:val="0"/>
                      <w:marTop w:val="0"/>
                      <w:marBottom w:val="0"/>
                      <w:divBdr>
                        <w:top w:val="none" w:sz="0" w:space="0" w:color="auto"/>
                        <w:left w:val="none" w:sz="0" w:space="0" w:color="auto"/>
                        <w:bottom w:val="none" w:sz="0" w:space="0" w:color="auto"/>
                        <w:right w:val="none" w:sz="0" w:space="0" w:color="auto"/>
                      </w:divBdr>
                      <w:divsChild>
                        <w:div w:id="121273978">
                          <w:marLeft w:val="240"/>
                          <w:marRight w:val="240"/>
                          <w:marTop w:val="0"/>
                          <w:marBottom w:val="0"/>
                          <w:divBdr>
                            <w:top w:val="none" w:sz="0" w:space="0" w:color="auto"/>
                            <w:left w:val="none" w:sz="0" w:space="0" w:color="auto"/>
                            <w:bottom w:val="none" w:sz="0" w:space="0" w:color="auto"/>
                            <w:right w:val="none" w:sz="0" w:space="0" w:color="auto"/>
                          </w:divBdr>
                          <w:divsChild>
                            <w:div w:id="1400715468">
                              <w:marLeft w:val="240"/>
                              <w:marRight w:val="0"/>
                              <w:marTop w:val="0"/>
                              <w:marBottom w:val="0"/>
                              <w:divBdr>
                                <w:top w:val="none" w:sz="0" w:space="0" w:color="auto"/>
                                <w:left w:val="none" w:sz="0" w:space="0" w:color="auto"/>
                                <w:bottom w:val="none" w:sz="0" w:space="0" w:color="auto"/>
                                <w:right w:val="none" w:sz="0" w:space="0" w:color="auto"/>
                              </w:divBdr>
                            </w:div>
                          </w:divsChild>
                        </w:div>
                        <w:div w:id="88113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278189">
                  <w:marLeft w:val="0"/>
                  <w:marRight w:val="0"/>
                  <w:marTop w:val="0"/>
                  <w:marBottom w:val="0"/>
                  <w:divBdr>
                    <w:top w:val="none" w:sz="0" w:space="0" w:color="auto"/>
                    <w:left w:val="none" w:sz="0" w:space="0" w:color="auto"/>
                    <w:bottom w:val="none" w:sz="0" w:space="0" w:color="auto"/>
                    <w:right w:val="none" w:sz="0" w:space="0" w:color="auto"/>
                  </w:divBdr>
                </w:div>
                <w:div w:id="1562401559">
                  <w:marLeft w:val="240"/>
                  <w:marRight w:val="240"/>
                  <w:marTop w:val="0"/>
                  <w:marBottom w:val="0"/>
                  <w:divBdr>
                    <w:top w:val="none" w:sz="0" w:space="0" w:color="auto"/>
                    <w:left w:val="none" w:sz="0" w:space="0" w:color="auto"/>
                    <w:bottom w:val="none" w:sz="0" w:space="0" w:color="auto"/>
                    <w:right w:val="none" w:sz="0" w:space="0" w:color="auto"/>
                  </w:divBdr>
                  <w:divsChild>
                    <w:div w:id="1000932427">
                      <w:marLeft w:val="240"/>
                      <w:marRight w:val="0"/>
                      <w:marTop w:val="0"/>
                      <w:marBottom w:val="0"/>
                      <w:divBdr>
                        <w:top w:val="none" w:sz="0" w:space="0" w:color="auto"/>
                        <w:left w:val="none" w:sz="0" w:space="0" w:color="auto"/>
                        <w:bottom w:val="none" w:sz="0" w:space="0" w:color="auto"/>
                        <w:right w:val="none" w:sz="0" w:space="0" w:color="auto"/>
                      </w:divBdr>
                    </w:div>
                    <w:div w:id="1217663680">
                      <w:marLeft w:val="0"/>
                      <w:marRight w:val="0"/>
                      <w:marTop w:val="0"/>
                      <w:marBottom w:val="0"/>
                      <w:divBdr>
                        <w:top w:val="none" w:sz="0" w:space="0" w:color="auto"/>
                        <w:left w:val="none" w:sz="0" w:space="0" w:color="auto"/>
                        <w:bottom w:val="none" w:sz="0" w:space="0" w:color="auto"/>
                        <w:right w:val="none" w:sz="0" w:space="0" w:color="auto"/>
                      </w:divBdr>
                      <w:divsChild>
                        <w:div w:id="688801812">
                          <w:marLeft w:val="240"/>
                          <w:marRight w:val="240"/>
                          <w:marTop w:val="0"/>
                          <w:marBottom w:val="0"/>
                          <w:divBdr>
                            <w:top w:val="none" w:sz="0" w:space="0" w:color="auto"/>
                            <w:left w:val="none" w:sz="0" w:space="0" w:color="auto"/>
                            <w:bottom w:val="none" w:sz="0" w:space="0" w:color="auto"/>
                            <w:right w:val="none" w:sz="0" w:space="0" w:color="auto"/>
                          </w:divBdr>
                          <w:divsChild>
                            <w:div w:id="1277953526">
                              <w:marLeft w:val="240"/>
                              <w:marRight w:val="0"/>
                              <w:marTop w:val="0"/>
                              <w:marBottom w:val="0"/>
                              <w:divBdr>
                                <w:top w:val="none" w:sz="0" w:space="0" w:color="auto"/>
                                <w:left w:val="none" w:sz="0" w:space="0" w:color="auto"/>
                                <w:bottom w:val="none" w:sz="0" w:space="0" w:color="auto"/>
                                <w:right w:val="none" w:sz="0" w:space="0" w:color="auto"/>
                              </w:divBdr>
                            </w:div>
                          </w:divsChild>
                        </w:div>
                        <w:div w:id="1030298114">
                          <w:marLeft w:val="0"/>
                          <w:marRight w:val="0"/>
                          <w:marTop w:val="0"/>
                          <w:marBottom w:val="0"/>
                          <w:divBdr>
                            <w:top w:val="none" w:sz="0" w:space="0" w:color="auto"/>
                            <w:left w:val="none" w:sz="0" w:space="0" w:color="auto"/>
                            <w:bottom w:val="none" w:sz="0" w:space="0" w:color="auto"/>
                            <w:right w:val="none" w:sz="0" w:space="0" w:color="auto"/>
                          </w:divBdr>
                        </w:div>
                        <w:div w:id="2132939562">
                          <w:marLeft w:val="240"/>
                          <w:marRight w:val="240"/>
                          <w:marTop w:val="0"/>
                          <w:marBottom w:val="0"/>
                          <w:divBdr>
                            <w:top w:val="none" w:sz="0" w:space="0" w:color="auto"/>
                            <w:left w:val="none" w:sz="0" w:space="0" w:color="auto"/>
                            <w:bottom w:val="none" w:sz="0" w:space="0" w:color="auto"/>
                            <w:right w:val="none" w:sz="0" w:space="0" w:color="auto"/>
                          </w:divBdr>
                          <w:divsChild>
                            <w:div w:id="755594117">
                              <w:marLeft w:val="240"/>
                              <w:marRight w:val="0"/>
                              <w:marTop w:val="0"/>
                              <w:marBottom w:val="0"/>
                              <w:divBdr>
                                <w:top w:val="none" w:sz="0" w:space="0" w:color="auto"/>
                                <w:left w:val="none" w:sz="0" w:space="0" w:color="auto"/>
                                <w:bottom w:val="none" w:sz="0" w:space="0" w:color="auto"/>
                                <w:right w:val="none" w:sz="0" w:space="0" w:color="auto"/>
                              </w:divBdr>
                            </w:div>
                            <w:div w:id="1081947013">
                              <w:marLeft w:val="0"/>
                              <w:marRight w:val="0"/>
                              <w:marTop w:val="0"/>
                              <w:marBottom w:val="0"/>
                              <w:divBdr>
                                <w:top w:val="none" w:sz="0" w:space="0" w:color="auto"/>
                                <w:left w:val="none" w:sz="0" w:space="0" w:color="auto"/>
                                <w:bottom w:val="none" w:sz="0" w:space="0" w:color="auto"/>
                                <w:right w:val="none" w:sz="0" w:space="0" w:color="auto"/>
                              </w:divBdr>
                              <w:divsChild>
                                <w:div w:id="432941357">
                                  <w:marLeft w:val="240"/>
                                  <w:marRight w:val="240"/>
                                  <w:marTop w:val="0"/>
                                  <w:marBottom w:val="0"/>
                                  <w:divBdr>
                                    <w:top w:val="none" w:sz="0" w:space="0" w:color="auto"/>
                                    <w:left w:val="none" w:sz="0" w:space="0" w:color="auto"/>
                                    <w:bottom w:val="none" w:sz="0" w:space="0" w:color="auto"/>
                                    <w:right w:val="none" w:sz="0" w:space="0" w:color="auto"/>
                                  </w:divBdr>
                                  <w:divsChild>
                                    <w:div w:id="1692410499">
                                      <w:marLeft w:val="240"/>
                                      <w:marRight w:val="0"/>
                                      <w:marTop w:val="0"/>
                                      <w:marBottom w:val="0"/>
                                      <w:divBdr>
                                        <w:top w:val="none" w:sz="0" w:space="0" w:color="auto"/>
                                        <w:left w:val="none" w:sz="0" w:space="0" w:color="auto"/>
                                        <w:bottom w:val="none" w:sz="0" w:space="0" w:color="auto"/>
                                        <w:right w:val="none" w:sz="0" w:space="0" w:color="auto"/>
                                      </w:divBdr>
                                    </w:div>
                                  </w:divsChild>
                                </w:div>
                                <w:div w:id="682627225">
                                  <w:marLeft w:val="240"/>
                                  <w:marRight w:val="240"/>
                                  <w:marTop w:val="0"/>
                                  <w:marBottom w:val="0"/>
                                  <w:divBdr>
                                    <w:top w:val="none" w:sz="0" w:space="0" w:color="auto"/>
                                    <w:left w:val="none" w:sz="0" w:space="0" w:color="auto"/>
                                    <w:bottom w:val="none" w:sz="0" w:space="0" w:color="auto"/>
                                    <w:right w:val="none" w:sz="0" w:space="0" w:color="auto"/>
                                  </w:divBdr>
                                  <w:divsChild>
                                    <w:div w:id="1206989562">
                                      <w:marLeft w:val="240"/>
                                      <w:marRight w:val="0"/>
                                      <w:marTop w:val="0"/>
                                      <w:marBottom w:val="0"/>
                                      <w:divBdr>
                                        <w:top w:val="none" w:sz="0" w:space="0" w:color="auto"/>
                                        <w:left w:val="none" w:sz="0" w:space="0" w:color="auto"/>
                                        <w:bottom w:val="none" w:sz="0" w:space="0" w:color="auto"/>
                                        <w:right w:val="none" w:sz="0" w:space="0" w:color="auto"/>
                                      </w:divBdr>
                                    </w:div>
                                  </w:divsChild>
                                </w:div>
                                <w:div w:id="785008240">
                                  <w:marLeft w:val="0"/>
                                  <w:marRight w:val="0"/>
                                  <w:marTop w:val="0"/>
                                  <w:marBottom w:val="0"/>
                                  <w:divBdr>
                                    <w:top w:val="none" w:sz="0" w:space="0" w:color="auto"/>
                                    <w:left w:val="none" w:sz="0" w:space="0" w:color="auto"/>
                                    <w:bottom w:val="none" w:sz="0" w:space="0" w:color="auto"/>
                                    <w:right w:val="none" w:sz="0" w:space="0" w:color="auto"/>
                                  </w:divBdr>
                                </w:div>
                                <w:div w:id="929658976">
                                  <w:marLeft w:val="240"/>
                                  <w:marRight w:val="240"/>
                                  <w:marTop w:val="0"/>
                                  <w:marBottom w:val="0"/>
                                  <w:divBdr>
                                    <w:top w:val="none" w:sz="0" w:space="0" w:color="auto"/>
                                    <w:left w:val="none" w:sz="0" w:space="0" w:color="auto"/>
                                    <w:bottom w:val="none" w:sz="0" w:space="0" w:color="auto"/>
                                    <w:right w:val="none" w:sz="0" w:space="0" w:color="auto"/>
                                  </w:divBdr>
                                  <w:divsChild>
                                    <w:div w:id="1955091887">
                                      <w:marLeft w:val="240"/>
                                      <w:marRight w:val="0"/>
                                      <w:marTop w:val="0"/>
                                      <w:marBottom w:val="0"/>
                                      <w:divBdr>
                                        <w:top w:val="none" w:sz="0" w:space="0" w:color="auto"/>
                                        <w:left w:val="none" w:sz="0" w:space="0" w:color="auto"/>
                                        <w:bottom w:val="none" w:sz="0" w:space="0" w:color="auto"/>
                                        <w:right w:val="none" w:sz="0" w:space="0" w:color="auto"/>
                                      </w:divBdr>
                                    </w:div>
                                  </w:divsChild>
                                </w:div>
                                <w:div w:id="945381596">
                                  <w:marLeft w:val="240"/>
                                  <w:marRight w:val="240"/>
                                  <w:marTop w:val="0"/>
                                  <w:marBottom w:val="0"/>
                                  <w:divBdr>
                                    <w:top w:val="none" w:sz="0" w:space="0" w:color="auto"/>
                                    <w:left w:val="none" w:sz="0" w:space="0" w:color="auto"/>
                                    <w:bottom w:val="none" w:sz="0" w:space="0" w:color="auto"/>
                                    <w:right w:val="none" w:sz="0" w:space="0" w:color="auto"/>
                                  </w:divBdr>
                                  <w:divsChild>
                                    <w:div w:id="1772823042">
                                      <w:marLeft w:val="240"/>
                                      <w:marRight w:val="0"/>
                                      <w:marTop w:val="0"/>
                                      <w:marBottom w:val="0"/>
                                      <w:divBdr>
                                        <w:top w:val="none" w:sz="0" w:space="0" w:color="auto"/>
                                        <w:left w:val="none" w:sz="0" w:space="0" w:color="auto"/>
                                        <w:bottom w:val="none" w:sz="0" w:space="0" w:color="auto"/>
                                        <w:right w:val="none" w:sz="0" w:space="0" w:color="auto"/>
                                      </w:divBdr>
                                    </w:div>
                                  </w:divsChild>
                                </w:div>
                                <w:div w:id="1000040952">
                                  <w:marLeft w:val="240"/>
                                  <w:marRight w:val="240"/>
                                  <w:marTop w:val="0"/>
                                  <w:marBottom w:val="0"/>
                                  <w:divBdr>
                                    <w:top w:val="none" w:sz="0" w:space="0" w:color="auto"/>
                                    <w:left w:val="none" w:sz="0" w:space="0" w:color="auto"/>
                                    <w:bottom w:val="none" w:sz="0" w:space="0" w:color="auto"/>
                                    <w:right w:val="none" w:sz="0" w:space="0" w:color="auto"/>
                                  </w:divBdr>
                                  <w:divsChild>
                                    <w:div w:id="968508175">
                                      <w:marLeft w:val="240"/>
                                      <w:marRight w:val="0"/>
                                      <w:marTop w:val="0"/>
                                      <w:marBottom w:val="0"/>
                                      <w:divBdr>
                                        <w:top w:val="none" w:sz="0" w:space="0" w:color="auto"/>
                                        <w:left w:val="none" w:sz="0" w:space="0" w:color="auto"/>
                                        <w:bottom w:val="none" w:sz="0" w:space="0" w:color="auto"/>
                                        <w:right w:val="none" w:sz="0" w:space="0" w:color="auto"/>
                                      </w:divBdr>
                                    </w:div>
                                  </w:divsChild>
                                </w:div>
                                <w:div w:id="1155101282">
                                  <w:marLeft w:val="240"/>
                                  <w:marRight w:val="240"/>
                                  <w:marTop w:val="0"/>
                                  <w:marBottom w:val="0"/>
                                  <w:divBdr>
                                    <w:top w:val="none" w:sz="0" w:space="0" w:color="auto"/>
                                    <w:left w:val="none" w:sz="0" w:space="0" w:color="auto"/>
                                    <w:bottom w:val="none" w:sz="0" w:space="0" w:color="auto"/>
                                    <w:right w:val="none" w:sz="0" w:space="0" w:color="auto"/>
                                  </w:divBdr>
                                  <w:divsChild>
                                    <w:div w:id="442001804">
                                      <w:marLeft w:val="240"/>
                                      <w:marRight w:val="0"/>
                                      <w:marTop w:val="0"/>
                                      <w:marBottom w:val="0"/>
                                      <w:divBdr>
                                        <w:top w:val="none" w:sz="0" w:space="0" w:color="auto"/>
                                        <w:left w:val="none" w:sz="0" w:space="0" w:color="auto"/>
                                        <w:bottom w:val="none" w:sz="0" w:space="0" w:color="auto"/>
                                        <w:right w:val="none" w:sz="0" w:space="0" w:color="auto"/>
                                      </w:divBdr>
                                    </w:div>
                                  </w:divsChild>
                                </w:div>
                                <w:div w:id="1401368016">
                                  <w:marLeft w:val="240"/>
                                  <w:marRight w:val="240"/>
                                  <w:marTop w:val="0"/>
                                  <w:marBottom w:val="0"/>
                                  <w:divBdr>
                                    <w:top w:val="none" w:sz="0" w:space="0" w:color="auto"/>
                                    <w:left w:val="none" w:sz="0" w:space="0" w:color="auto"/>
                                    <w:bottom w:val="none" w:sz="0" w:space="0" w:color="auto"/>
                                    <w:right w:val="none" w:sz="0" w:space="0" w:color="auto"/>
                                  </w:divBdr>
                                  <w:divsChild>
                                    <w:div w:id="2079666205">
                                      <w:marLeft w:val="240"/>
                                      <w:marRight w:val="0"/>
                                      <w:marTop w:val="0"/>
                                      <w:marBottom w:val="0"/>
                                      <w:divBdr>
                                        <w:top w:val="none" w:sz="0" w:space="0" w:color="auto"/>
                                        <w:left w:val="none" w:sz="0" w:space="0" w:color="auto"/>
                                        <w:bottom w:val="none" w:sz="0" w:space="0" w:color="auto"/>
                                        <w:right w:val="none" w:sz="0" w:space="0" w:color="auto"/>
                                      </w:divBdr>
                                    </w:div>
                                  </w:divsChild>
                                </w:div>
                                <w:div w:id="1465276450">
                                  <w:marLeft w:val="240"/>
                                  <w:marRight w:val="240"/>
                                  <w:marTop w:val="0"/>
                                  <w:marBottom w:val="0"/>
                                  <w:divBdr>
                                    <w:top w:val="none" w:sz="0" w:space="0" w:color="auto"/>
                                    <w:left w:val="none" w:sz="0" w:space="0" w:color="auto"/>
                                    <w:bottom w:val="none" w:sz="0" w:space="0" w:color="auto"/>
                                    <w:right w:val="none" w:sz="0" w:space="0" w:color="auto"/>
                                  </w:divBdr>
                                  <w:divsChild>
                                    <w:div w:id="200678938">
                                      <w:marLeft w:val="240"/>
                                      <w:marRight w:val="0"/>
                                      <w:marTop w:val="0"/>
                                      <w:marBottom w:val="0"/>
                                      <w:divBdr>
                                        <w:top w:val="none" w:sz="0" w:space="0" w:color="auto"/>
                                        <w:left w:val="none" w:sz="0" w:space="0" w:color="auto"/>
                                        <w:bottom w:val="none" w:sz="0" w:space="0" w:color="auto"/>
                                        <w:right w:val="none" w:sz="0" w:space="0" w:color="auto"/>
                                      </w:divBdr>
                                    </w:div>
                                  </w:divsChild>
                                </w:div>
                                <w:div w:id="1700886449">
                                  <w:marLeft w:val="240"/>
                                  <w:marRight w:val="240"/>
                                  <w:marTop w:val="0"/>
                                  <w:marBottom w:val="0"/>
                                  <w:divBdr>
                                    <w:top w:val="none" w:sz="0" w:space="0" w:color="auto"/>
                                    <w:left w:val="none" w:sz="0" w:space="0" w:color="auto"/>
                                    <w:bottom w:val="none" w:sz="0" w:space="0" w:color="auto"/>
                                    <w:right w:val="none" w:sz="0" w:space="0" w:color="auto"/>
                                  </w:divBdr>
                                  <w:divsChild>
                                    <w:div w:id="1001466919">
                                      <w:marLeft w:val="240"/>
                                      <w:marRight w:val="0"/>
                                      <w:marTop w:val="0"/>
                                      <w:marBottom w:val="0"/>
                                      <w:divBdr>
                                        <w:top w:val="none" w:sz="0" w:space="0" w:color="auto"/>
                                        <w:left w:val="none" w:sz="0" w:space="0" w:color="auto"/>
                                        <w:bottom w:val="none" w:sz="0" w:space="0" w:color="auto"/>
                                        <w:right w:val="none" w:sz="0" w:space="0" w:color="auto"/>
                                      </w:divBdr>
                                    </w:div>
                                  </w:divsChild>
                                </w:div>
                                <w:div w:id="1895653100">
                                  <w:marLeft w:val="240"/>
                                  <w:marRight w:val="240"/>
                                  <w:marTop w:val="0"/>
                                  <w:marBottom w:val="0"/>
                                  <w:divBdr>
                                    <w:top w:val="none" w:sz="0" w:space="0" w:color="auto"/>
                                    <w:left w:val="none" w:sz="0" w:space="0" w:color="auto"/>
                                    <w:bottom w:val="none" w:sz="0" w:space="0" w:color="auto"/>
                                    <w:right w:val="none" w:sz="0" w:space="0" w:color="auto"/>
                                  </w:divBdr>
                                  <w:divsChild>
                                    <w:div w:id="1318728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97150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0942272">
      <w:bodyDiv w:val="1"/>
      <w:marLeft w:val="0"/>
      <w:marRight w:val="360"/>
      <w:marTop w:val="0"/>
      <w:marBottom w:val="0"/>
      <w:divBdr>
        <w:top w:val="none" w:sz="0" w:space="0" w:color="auto"/>
        <w:left w:val="none" w:sz="0" w:space="0" w:color="auto"/>
        <w:bottom w:val="none" w:sz="0" w:space="0" w:color="auto"/>
        <w:right w:val="none" w:sz="0" w:space="0" w:color="auto"/>
      </w:divBdr>
      <w:divsChild>
        <w:div w:id="1385251611">
          <w:marLeft w:val="240"/>
          <w:marRight w:val="240"/>
          <w:marTop w:val="0"/>
          <w:marBottom w:val="0"/>
          <w:divBdr>
            <w:top w:val="none" w:sz="0" w:space="0" w:color="auto"/>
            <w:left w:val="none" w:sz="0" w:space="0" w:color="auto"/>
            <w:bottom w:val="none" w:sz="0" w:space="0" w:color="auto"/>
            <w:right w:val="none" w:sz="0" w:space="0" w:color="auto"/>
          </w:divBdr>
        </w:div>
        <w:div w:id="1778938246">
          <w:marLeft w:val="240"/>
          <w:marRight w:val="240"/>
          <w:marTop w:val="0"/>
          <w:marBottom w:val="0"/>
          <w:divBdr>
            <w:top w:val="none" w:sz="0" w:space="0" w:color="auto"/>
            <w:left w:val="none" w:sz="0" w:space="0" w:color="auto"/>
            <w:bottom w:val="none" w:sz="0" w:space="0" w:color="auto"/>
            <w:right w:val="none" w:sz="0" w:space="0" w:color="auto"/>
          </w:divBdr>
          <w:divsChild>
            <w:div w:id="454372558">
              <w:marLeft w:val="0"/>
              <w:marRight w:val="0"/>
              <w:marTop w:val="0"/>
              <w:marBottom w:val="0"/>
              <w:divBdr>
                <w:top w:val="none" w:sz="0" w:space="0" w:color="auto"/>
                <w:left w:val="none" w:sz="0" w:space="0" w:color="auto"/>
                <w:bottom w:val="none" w:sz="0" w:space="0" w:color="auto"/>
                <w:right w:val="none" w:sz="0" w:space="0" w:color="auto"/>
              </w:divBdr>
              <w:divsChild>
                <w:div w:id="357198833">
                  <w:marLeft w:val="0"/>
                  <w:marRight w:val="0"/>
                  <w:marTop w:val="0"/>
                  <w:marBottom w:val="0"/>
                  <w:divBdr>
                    <w:top w:val="none" w:sz="0" w:space="0" w:color="auto"/>
                    <w:left w:val="none" w:sz="0" w:space="0" w:color="auto"/>
                    <w:bottom w:val="none" w:sz="0" w:space="0" w:color="auto"/>
                    <w:right w:val="none" w:sz="0" w:space="0" w:color="auto"/>
                  </w:divBdr>
                </w:div>
                <w:div w:id="1461342855">
                  <w:marLeft w:val="240"/>
                  <w:marRight w:val="240"/>
                  <w:marTop w:val="0"/>
                  <w:marBottom w:val="0"/>
                  <w:divBdr>
                    <w:top w:val="none" w:sz="0" w:space="0" w:color="auto"/>
                    <w:left w:val="none" w:sz="0" w:space="0" w:color="auto"/>
                    <w:bottom w:val="none" w:sz="0" w:space="0" w:color="auto"/>
                    <w:right w:val="none" w:sz="0" w:space="0" w:color="auto"/>
                  </w:divBdr>
                  <w:divsChild>
                    <w:div w:id="110512635">
                      <w:marLeft w:val="240"/>
                      <w:marRight w:val="0"/>
                      <w:marTop w:val="0"/>
                      <w:marBottom w:val="0"/>
                      <w:divBdr>
                        <w:top w:val="none" w:sz="0" w:space="0" w:color="auto"/>
                        <w:left w:val="none" w:sz="0" w:space="0" w:color="auto"/>
                        <w:bottom w:val="none" w:sz="0" w:space="0" w:color="auto"/>
                        <w:right w:val="none" w:sz="0" w:space="0" w:color="auto"/>
                      </w:divBdr>
                    </w:div>
                    <w:div w:id="1567378106">
                      <w:marLeft w:val="0"/>
                      <w:marRight w:val="0"/>
                      <w:marTop w:val="0"/>
                      <w:marBottom w:val="0"/>
                      <w:divBdr>
                        <w:top w:val="none" w:sz="0" w:space="0" w:color="auto"/>
                        <w:left w:val="none" w:sz="0" w:space="0" w:color="auto"/>
                        <w:bottom w:val="none" w:sz="0" w:space="0" w:color="auto"/>
                        <w:right w:val="none" w:sz="0" w:space="0" w:color="auto"/>
                      </w:divBdr>
                      <w:divsChild>
                        <w:div w:id="816603412">
                          <w:marLeft w:val="240"/>
                          <w:marRight w:val="240"/>
                          <w:marTop w:val="0"/>
                          <w:marBottom w:val="0"/>
                          <w:divBdr>
                            <w:top w:val="none" w:sz="0" w:space="0" w:color="auto"/>
                            <w:left w:val="none" w:sz="0" w:space="0" w:color="auto"/>
                            <w:bottom w:val="none" w:sz="0" w:space="0" w:color="auto"/>
                            <w:right w:val="none" w:sz="0" w:space="0" w:color="auto"/>
                          </w:divBdr>
                          <w:divsChild>
                            <w:div w:id="1746150220">
                              <w:marLeft w:val="240"/>
                              <w:marRight w:val="0"/>
                              <w:marTop w:val="0"/>
                              <w:marBottom w:val="0"/>
                              <w:divBdr>
                                <w:top w:val="none" w:sz="0" w:space="0" w:color="auto"/>
                                <w:left w:val="none" w:sz="0" w:space="0" w:color="auto"/>
                                <w:bottom w:val="none" w:sz="0" w:space="0" w:color="auto"/>
                                <w:right w:val="none" w:sz="0" w:space="0" w:color="auto"/>
                              </w:divBdr>
                            </w:div>
                          </w:divsChild>
                        </w:div>
                        <w:div w:id="917322352">
                          <w:marLeft w:val="240"/>
                          <w:marRight w:val="240"/>
                          <w:marTop w:val="0"/>
                          <w:marBottom w:val="0"/>
                          <w:divBdr>
                            <w:top w:val="none" w:sz="0" w:space="0" w:color="auto"/>
                            <w:left w:val="none" w:sz="0" w:space="0" w:color="auto"/>
                            <w:bottom w:val="none" w:sz="0" w:space="0" w:color="auto"/>
                            <w:right w:val="none" w:sz="0" w:space="0" w:color="auto"/>
                          </w:divBdr>
                          <w:divsChild>
                            <w:div w:id="295068641">
                              <w:marLeft w:val="240"/>
                              <w:marRight w:val="0"/>
                              <w:marTop w:val="0"/>
                              <w:marBottom w:val="0"/>
                              <w:divBdr>
                                <w:top w:val="none" w:sz="0" w:space="0" w:color="auto"/>
                                <w:left w:val="none" w:sz="0" w:space="0" w:color="auto"/>
                                <w:bottom w:val="none" w:sz="0" w:space="0" w:color="auto"/>
                                <w:right w:val="none" w:sz="0" w:space="0" w:color="auto"/>
                              </w:divBdr>
                            </w:div>
                            <w:div w:id="651325045">
                              <w:marLeft w:val="0"/>
                              <w:marRight w:val="0"/>
                              <w:marTop w:val="0"/>
                              <w:marBottom w:val="0"/>
                              <w:divBdr>
                                <w:top w:val="none" w:sz="0" w:space="0" w:color="auto"/>
                                <w:left w:val="none" w:sz="0" w:space="0" w:color="auto"/>
                                <w:bottom w:val="none" w:sz="0" w:space="0" w:color="auto"/>
                                <w:right w:val="none" w:sz="0" w:space="0" w:color="auto"/>
                              </w:divBdr>
                              <w:divsChild>
                                <w:div w:id="333915816">
                                  <w:marLeft w:val="240"/>
                                  <w:marRight w:val="240"/>
                                  <w:marTop w:val="0"/>
                                  <w:marBottom w:val="0"/>
                                  <w:divBdr>
                                    <w:top w:val="none" w:sz="0" w:space="0" w:color="auto"/>
                                    <w:left w:val="none" w:sz="0" w:space="0" w:color="auto"/>
                                    <w:bottom w:val="none" w:sz="0" w:space="0" w:color="auto"/>
                                    <w:right w:val="none" w:sz="0" w:space="0" w:color="auto"/>
                                  </w:divBdr>
                                  <w:divsChild>
                                    <w:div w:id="1280532470">
                                      <w:marLeft w:val="240"/>
                                      <w:marRight w:val="0"/>
                                      <w:marTop w:val="0"/>
                                      <w:marBottom w:val="0"/>
                                      <w:divBdr>
                                        <w:top w:val="none" w:sz="0" w:space="0" w:color="auto"/>
                                        <w:left w:val="none" w:sz="0" w:space="0" w:color="auto"/>
                                        <w:bottom w:val="none" w:sz="0" w:space="0" w:color="auto"/>
                                        <w:right w:val="none" w:sz="0" w:space="0" w:color="auto"/>
                                      </w:divBdr>
                                    </w:div>
                                  </w:divsChild>
                                </w:div>
                                <w:div w:id="1635215148">
                                  <w:marLeft w:val="0"/>
                                  <w:marRight w:val="0"/>
                                  <w:marTop w:val="0"/>
                                  <w:marBottom w:val="0"/>
                                  <w:divBdr>
                                    <w:top w:val="none" w:sz="0" w:space="0" w:color="auto"/>
                                    <w:left w:val="none" w:sz="0" w:space="0" w:color="auto"/>
                                    <w:bottom w:val="none" w:sz="0" w:space="0" w:color="auto"/>
                                    <w:right w:val="none" w:sz="0" w:space="0" w:color="auto"/>
                                  </w:divBdr>
                                </w:div>
                                <w:div w:id="2030181871">
                                  <w:marLeft w:val="240"/>
                                  <w:marRight w:val="240"/>
                                  <w:marTop w:val="0"/>
                                  <w:marBottom w:val="0"/>
                                  <w:divBdr>
                                    <w:top w:val="none" w:sz="0" w:space="0" w:color="auto"/>
                                    <w:left w:val="none" w:sz="0" w:space="0" w:color="auto"/>
                                    <w:bottom w:val="none" w:sz="0" w:space="0" w:color="auto"/>
                                    <w:right w:val="none" w:sz="0" w:space="0" w:color="auto"/>
                                  </w:divBdr>
                                  <w:divsChild>
                                    <w:div w:id="5463745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771172">
                          <w:marLeft w:val="240"/>
                          <w:marRight w:val="240"/>
                          <w:marTop w:val="0"/>
                          <w:marBottom w:val="0"/>
                          <w:divBdr>
                            <w:top w:val="none" w:sz="0" w:space="0" w:color="auto"/>
                            <w:left w:val="none" w:sz="0" w:space="0" w:color="auto"/>
                            <w:bottom w:val="none" w:sz="0" w:space="0" w:color="auto"/>
                            <w:right w:val="none" w:sz="0" w:space="0" w:color="auto"/>
                          </w:divBdr>
                          <w:divsChild>
                            <w:div w:id="1045829478">
                              <w:marLeft w:val="240"/>
                              <w:marRight w:val="0"/>
                              <w:marTop w:val="0"/>
                              <w:marBottom w:val="0"/>
                              <w:divBdr>
                                <w:top w:val="none" w:sz="0" w:space="0" w:color="auto"/>
                                <w:left w:val="none" w:sz="0" w:space="0" w:color="auto"/>
                                <w:bottom w:val="none" w:sz="0" w:space="0" w:color="auto"/>
                                <w:right w:val="none" w:sz="0" w:space="0" w:color="auto"/>
                              </w:divBdr>
                            </w:div>
                            <w:div w:id="1427574459">
                              <w:marLeft w:val="0"/>
                              <w:marRight w:val="0"/>
                              <w:marTop w:val="0"/>
                              <w:marBottom w:val="0"/>
                              <w:divBdr>
                                <w:top w:val="none" w:sz="0" w:space="0" w:color="auto"/>
                                <w:left w:val="none" w:sz="0" w:space="0" w:color="auto"/>
                                <w:bottom w:val="none" w:sz="0" w:space="0" w:color="auto"/>
                                <w:right w:val="none" w:sz="0" w:space="0" w:color="auto"/>
                              </w:divBdr>
                              <w:divsChild>
                                <w:div w:id="207374177">
                                  <w:marLeft w:val="240"/>
                                  <w:marRight w:val="240"/>
                                  <w:marTop w:val="0"/>
                                  <w:marBottom w:val="0"/>
                                  <w:divBdr>
                                    <w:top w:val="none" w:sz="0" w:space="0" w:color="auto"/>
                                    <w:left w:val="none" w:sz="0" w:space="0" w:color="auto"/>
                                    <w:bottom w:val="none" w:sz="0" w:space="0" w:color="auto"/>
                                    <w:right w:val="none" w:sz="0" w:space="0" w:color="auto"/>
                                  </w:divBdr>
                                  <w:divsChild>
                                    <w:div w:id="370809668">
                                      <w:marLeft w:val="240"/>
                                      <w:marRight w:val="0"/>
                                      <w:marTop w:val="0"/>
                                      <w:marBottom w:val="0"/>
                                      <w:divBdr>
                                        <w:top w:val="none" w:sz="0" w:space="0" w:color="auto"/>
                                        <w:left w:val="none" w:sz="0" w:space="0" w:color="auto"/>
                                        <w:bottom w:val="none" w:sz="0" w:space="0" w:color="auto"/>
                                        <w:right w:val="none" w:sz="0" w:space="0" w:color="auto"/>
                                      </w:divBdr>
                                    </w:div>
                                  </w:divsChild>
                                </w:div>
                                <w:div w:id="279455504">
                                  <w:marLeft w:val="240"/>
                                  <w:marRight w:val="240"/>
                                  <w:marTop w:val="0"/>
                                  <w:marBottom w:val="0"/>
                                  <w:divBdr>
                                    <w:top w:val="none" w:sz="0" w:space="0" w:color="auto"/>
                                    <w:left w:val="none" w:sz="0" w:space="0" w:color="auto"/>
                                    <w:bottom w:val="none" w:sz="0" w:space="0" w:color="auto"/>
                                    <w:right w:val="none" w:sz="0" w:space="0" w:color="auto"/>
                                  </w:divBdr>
                                  <w:divsChild>
                                    <w:div w:id="157961061">
                                      <w:marLeft w:val="240"/>
                                      <w:marRight w:val="0"/>
                                      <w:marTop w:val="0"/>
                                      <w:marBottom w:val="0"/>
                                      <w:divBdr>
                                        <w:top w:val="none" w:sz="0" w:space="0" w:color="auto"/>
                                        <w:left w:val="none" w:sz="0" w:space="0" w:color="auto"/>
                                        <w:bottom w:val="none" w:sz="0" w:space="0" w:color="auto"/>
                                        <w:right w:val="none" w:sz="0" w:space="0" w:color="auto"/>
                                      </w:divBdr>
                                    </w:div>
                                  </w:divsChild>
                                </w:div>
                                <w:div w:id="427509721">
                                  <w:marLeft w:val="240"/>
                                  <w:marRight w:val="240"/>
                                  <w:marTop w:val="0"/>
                                  <w:marBottom w:val="0"/>
                                  <w:divBdr>
                                    <w:top w:val="none" w:sz="0" w:space="0" w:color="auto"/>
                                    <w:left w:val="none" w:sz="0" w:space="0" w:color="auto"/>
                                    <w:bottom w:val="none" w:sz="0" w:space="0" w:color="auto"/>
                                    <w:right w:val="none" w:sz="0" w:space="0" w:color="auto"/>
                                  </w:divBdr>
                                  <w:divsChild>
                                    <w:div w:id="1682319684">
                                      <w:marLeft w:val="240"/>
                                      <w:marRight w:val="0"/>
                                      <w:marTop w:val="0"/>
                                      <w:marBottom w:val="0"/>
                                      <w:divBdr>
                                        <w:top w:val="none" w:sz="0" w:space="0" w:color="auto"/>
                                        <w:left w:val="none" w:sz="0" w:space="0" w:color="auto"/>
                                        <w:bottom w:val="none" w:sz="0" w:space="0" w:color="auto"/>
                                        <w:right w:val="none" w:sz="0" w:space="0" w:color="auto"/>
                                      </w:divBdr>
                                    </w:div>
                                  </w:divsChild>
                                </w:div>
                                <w:div w:id="616714124">
                                  <w:marLeft w:val="0"/>
                                  <w:marRight w:val="0"/>
                                  <w:marTop w:val="0"/>
                                  <w:marBottom w:val="0"/>
                                  <w:divBdr>
                                    <w:top w:val="none" w:sz="0" w:space="0" w:color="auto"/>
                                    <w:left w:val="none" w:sz="0" w:space="0" w:color="auto"/>
                                    <w:bottom w:val="none" w:sz="0" w:space="0" w:color="auto"/>
                                    <w:right w:val="none" w:sz="0" w:space="0" w:color="auto"/>
                                  </w:divBdr>
                                </w:div>
                                <w:div w:id="888027778">
                                  <w:marLeft w:val="240"/>
                                  <w:marRight w:val="240"/>
                                  <w:marTop w:val="0"/>
                                  <w:marBottom w:val="0"/>
                                  <w:divBdr>
                                    <w:top w:val="none" w:sz="0" w:space="0" w:color="auto"/>
                                    <w:left w:val="none" w:sz="0" w:space="0" w:color="auto"/>
                                    <w:bottom w:val="none" w:sz="0" w:space="0" w:color="auto"/>
                                    <w:right w:val="none" w:sz="0" w:space="0" w:color="auto"/>
                                  </w:divBdr>
                                  <w:divsChild>
                                    <w:div w:id="1618952745">
                                      <w:marLeft w:val="240"/>
                                      <w:marRight w:val="0"/>
                                      <w:marTop w:val="0"/>
                                      <w:marBottom w:val="0"/>
                                      <w:divBdr>
                                        <w:top w:val="none" w:sz="0" w:space="0" w:color="auto"/>
                                        <w:left w:val="none" w:sz="0" w:space="0" w:color="auto"/>
                                        <w:bottom w:val="none" w:sz="0" w:space="0" w:color="auto"/>
                                        <w:right w:val="none" w:sz="0" w:space="0" w:color="auto"/>
                                      </w:divBdr>
                                    </w:div>
                                  </w:divsChild>
                                </w:div>
                                <w:div w:id="1192722376">
                                  <w:marLeft w:val="240"/>
                                  <w:marRight w:val="240"/>
                                  <w:marTop w:val="0"/>
                                  <w:marBottom w:val="0"/>
                                  <w:divBdr>
                                    <w:top w:val="none" w:sz="0" w:space="0" w:color="auto"/>
                                    <w:left w:val="none" w:sz="0" w:space="0" w:color="auto"/>
                                    <w:bottom w:val="none" w:sz="0" w:space="0" w:color="auto"/>
                                    <w:right w:val="none" w:sz="0" w:space="0" w:color="auto"/>
                                  </w:divBdr>
                                  <w:divsChild>
                                    <w:div w:id="1788810060">
                                      <w:marLeft w:val="240"/>
                                      <w:marRight w:val="0"/>
                                      <w:marTop w:val="0"/>
                                      <w:marBottom w:val="0"/>
                                      <w:divBdr>
                                        <w:top w:val="none" w:sz="0" w:space="0" w:color="auto"/>
                                        <w:left w:val="none" w:sz="0" w:space="0" w:color="auto"/>
                                        <w:bottom w:val="none" w:sz="0" w:space="0" w:color="auto"/>
                                        <w:right w:val="none" w:sz="0" w:space="0" w:color="auto"/>
                                      </w:divBdr>
                                    </w:div>
                                  </w:divsChild>
                                </w:div>
                                <w:div w:id="1222014939">
                                  <w:marLeft w:val="240"/>
                                  <w:marRight w:val="240"/>
                                  <w:marTop w:val="0"/>
                                  <w:marBottom w:val="0"/>
                                  <w:divBdr>
                                    <w:top w:val="none" w:sz="0" w:space="0" w:color="auto"/>
                                    <w:left w:val="none" w:sz="0" w:space="0" w:color="auto"/>
                                    <w:bottom w:val="none" w:sz="0" w:space="0" w:color="auto"/>
                                    <w:right w:val="none" w:sz="0" w:space="0" w:color="auto"/>
                                  </w:divBdr>
                                  <w:divsChild>
                                    <w:div w:id="1387993292">
                                      <w:marLeft w:val="240"/>
                                      <w:marRight w:val="0"/>
                                      <w:marTop w:val="0"/>
                                      <w:marBottom w:val="0"/>
                                      <w:divBdr>
                                        <w:top w:val="none" w:sz="0" w:space="0" w:color="auto"/>
                                        <w:left w:val="none" w:sz="0" w:space="0" w:color="auto"/>
                                        <w:bottom w:val="none" w:sz="0" w:space="0" w:color="auto"/>
                                        <w:right w:val="none" w:sz="0" w:space="0" w:color="auto"/>
                                      </w:divBdr>
                                    </w:div>
                                  </w:divsChild>
                                </w:div>
                                <w:div w:id="1671368311">
                                  <w:marLeft w:val="240"/>
                                  <w:marRight w:val="240"/>
                                  <w:marTop w:val="0"/>
                                  <w:marBottom w:val="0"/>
                                  <w:divBdr>
                                    <w:top w:val="none" w:sz="0" w:space="0" w:color="auto"/>
                                    <w:left w:val="none" w:sz="0" w:space="0" w:color="auto"/>
                                    <w:bottom w:val="none" w:sz="0" w:space="0" w:color="auto"/>
                                    <w:right w:val="none" w:sz="0" w:space="0" w:color="auto"/>
                                  </w:divBdr>
                                  <w:divsChild>
                                    <w:div w:id="1129711312">
                                      <w:marLeft w:val="240"/>
                                      <w:marRight w:val="0"/>
                                      <w:marTop w:val="0"/>
                                      <w:marBottom w:val="0"/>
                                      <w:divBdr>
                                        <w:top w:val="none" w:sz="0" w:space="0" w:color="auto"/>
                                        <w:left w:val="none" w:sz="0" w:space="0" w:color="auto"/>
                                        <w:bottom w:val="none" w:sz="0" w:space="0" w:color="auto"/>
                                        <w:right w:val="none" w:sz="0" w:space="0" w:color="auto"/>
                                      </w:divBdr>
                                    </w:div>
                                  </w:divsChild>
                                </w:div>
                                <w:div w:id="1840657335">
                                  <w:marLeft w:val="240"/>
                                  <w:marRight w:val="240"/>
                                  <w:marTop w:val="0"/>
                                  <w:marBottom w:val="0"/>
                                  <w:divBdr>
                                    <w:top w:val="none" w:sz="0" w:space="0" w:color="auto"/>
                                    <w:left w:val="none" w:sz="0" w:space="0" w:color="auto"/>
                                    <w:bottom w:val="none" w:sz="0" w:space="0" w:color="auto"/>
                                    <w:right w:val="none" w:sz="0" w:space="0" w:color="auto"/>
                                  </w:divBdr>
                                  <w:divsChild>
                                    <w:div w:id="891306835">
                                      <w:marLeft w:val="240"/>
                                      <w:marRight w:val="0"/>
                                      <w:marTop w:val="0"/>
                                      <w:marBottom w:val="0"/>
                                      <w:divBdr>
                                        <w:top w:val="none" w:sz="0" w:space="0" w:color="auto"/>
                                        <w:left w:val="none" w:sz="0" w:space="0" w:color="auto"/>
                                        <w:bottom w:val="none" w:sz="0" w:space="0" w:color="auto"/>
                                        <w:right w:val="none" w:sz="0" w:space="0" w:color="auto"/>
                                      </w:divBdr>
                                    </w:div>
                                  </w:divsChild>
                                </w:div>
                                <w:div w:id="1950114475">
                                  <w:marLeft w:val="240"/>
                                  <w:marRight w:val="240"/>
                                  <w:marTop w:val="0"/>
                                  <w:marBottom w:val="0"/>
                                  <w:divBdr>
                                    <w:top w:val="none" w:sz="0" w:space="0" w:color="auto"/>
                                    <w:left w:val="none" w:sz="0" w:space="0" w:color="auto"/>
                                    <w:bottom w:val="none" w:sz="0" w:space="0" w:color="auto"/>
                                    <w:right w:val="none" w:sz="0" w:space="0" w:color="auto"/>
                                  </w:divBdr>
                                  <w:divsChild>
                                    <w:div w:id="751509085">
                                      <w:marLeft w:val="240"/>
                                      <w:marRight w:val="0"/>
                                      <w:marTop w:val="0"/>
                                      <w:marBottom w:val="0"/>
                                      <w:divBdr>
                                        <w:top w:val="none" w:sz="0" w:space="0" w:color="auto"/>
                                        <w:left w:val="none" w:sz="0" w:space="0" w:color="auto"/>
                                        <w:bottom w:val="none" w:sz="0" w:space="0" w:color="auto"/>
                                        <w:right w:val="none" w:sz="0" w:space="0" w:color="auto"/>
                                      </w:divBdr>
                                    </w:div>
                                  </w:divsChild>
                                </w:div>
                                <w:div w:id="2009556964">
                                  <w:marLeft w:val="240"/>
                                  <w:marRight w:val="240"/>
                                  <w:marTop w:val="0"/>
                                  <w:marBottom w:val="0"/>
                                  <w:divBdr>
                                    <w:top w:val="none" w:sz="0" w:space="0" w:color="auto"/>
                                    <w:left w:val="none" w:sz="0" w:space="0" w:color="auto"/>
                                    <w:bottom w:val="none" w:sz="0" w:space="0" w:color="auto"/>
                                    <w:right w:val="none" w:sz="0" w:space="0" w:color="auto"/>
                                  </w:divBdr>
                                  <w:divsChild>
                                    <w:div w:id="16063821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318103">
                          <w:marLeft w:val="240"/>
                          <w:marRight w:val="240"/>
                          <w:marTop w:val="0"/>
                          <w:marBottom w:val="0"/>
                          <w:divBdr>
                            <w:top w:val="none" w:sz="0" w:space="0" w:color="auto"/>
                            <w:left w:val="none" w:sz="0" w:space="0" w:color="auto"/>
                            <w:bottom w:val="none" w:sz="0" w:space="0" w:color="auto"/>
                            <w:right w:val="none" w:sz="0" w:space="0" w:color="auto"/>
                          </w:divBdr>
                          <w:divsChild>
                            <w:div w:id="334765043">
                              <w:marLeft w:val="0"/>
                              <w:marRight w:val="0"/>
                              <w:marTop w:val="0"/>
                              <w:marBottom w:val="0"/>
                              <w:divBdr>
                                <w:top w:val="none" w:sz="0" w:space="0" w:color="auto"/>
                                <w:left w:val="none" w:sz="0" w:space="0" w:color="auto"/>
                                <w:bottom w:val="none" w:sz="0" w:space="0" w:color="auto"/>
                                <w:right w:val="none" w:sz="0" w:space="0" w:color="auto"/>
                              </w:divBdr>
                              <w:divsChild>
                                <w:div w:id="71663135">
                                  <w:marLeft w:val="240"/>
                                  <w:marRight w:val="240"/>
                                  <w:marTop w:val="0"/>
                                  <w:marBottom w:val="0"/>
                                  <w:divBdr>
                                    <w:top w:val="none" w:sz="0" w:space="0" w:color="auto"/>
                                    <w:left w:val="none" w:sz="0" w:space="0" w:color="auto"/>
                                    <w:bottom w:val="none" w:sz="0" w:space="0" w:color="auto"/>
                                    <w:right w:val="none" w:sz="0" w:space="0" w:color="auto"/>
                                  </w:divBdr>
                                  <w:divsChild>
                                    <w:div w:id="1901210329">
                                      <w:marLeft w:val="240"/>
                                      <w:marRight w:val="0"/>
                                      <w:marTop w:val="0"/>
                                      <w:marBottom w:val="0"/>
                                      <w:divBdr>
                                        <w:top w:val="none" w:sz="0" w:space="0" w:color="auto"/>
                                        <w:left w:val="none" w:sz="0" w:space="0" w:color="auto"/>
                                        <w:bottom w:val="none" w:sz="0" w:space="0" w:color="auto"/>
                                        <w:right w:val="none" w:sz="0" w:space="0" w:color="auto"/>
                                      </w:divBdr>
                                    </w:div>
                                    <w:div w:id="1905290171">
                                      <w:marLeft w:val="0"/>
                                      <w:marRight w:val="0"/>
                                      <w:marTop w:val="0"/>
                                      <w:marBottom w:val="0"/>
                                      <w:divBdr>
                                        <w:top w:val="none" w:sz="0" w:space="0" w:color="auto"/>
                                        <w:left w:val="none" w:sz="0" w:space="0" w:color="auto"/>
                                        <w:bottom w:val="none" w:sz="0" w:space="0" w:color="auto"/>
                                        <w:right w:val="none" w:sz="0" w:space="0" w:color="auto"/>
                                      </w:divBdr>
                                      <w:divsChild>
                                        <w:div w:id="1699046175">
                                          <w:marLeft w:val="240"/>
                                          <w:marRight w:val="240"/>
                                          <w:marTop w:val="0"/>
                                          <w:marBottom w:val="0"/>
                                          <w:divBdr>
                                            <w:top w:val="none" w:sz="0" w:space="0" w:color="auto"/>
                                            <w:left w:val="none" w:sz="0" w:space="0" w:color="auto"/>
                                            <w:bottom w:val="none" w:sz="0" w:space="0" w:color="auto"/>
                                            <w:right w:val="none" w:sz="0" w:space="0" w:color="auto"/>
                                          </w:divBdr>
                                          <w:divsChild>
                                            <w:div w:id="1847673296">
                                              <w:marLeft w:val="240"/>
                                              <w:marRight w:val="0"/>
                                              <w:marTop w:val="0"/>
                                              <w:marBottom w:val="0"/>
                                              <w:divBdr>
                                                <w:top w:val="none" w:sz="0" w:space="0" w:color="auto"/>
                                                <w:left w:val="none" w:sz="0" w:space="0" w:color="auto"/>
                                                <w:bottom w:val="none" w:sz="0" w:space="0" w:color="auto"/>
                                                <w:right w:val="none" w:sz="0" w:space="0" w:color="auto"/>
                                              </w:divBdr>
                                            </w:div>
                                          </w:divsChild>
                                        </w:div>
                                        <w:div w:id="1785465843">
                                          <w:marLeft w:val="240"/>
                                          <w:marRight w:val="240"/>
                                          <w:marTop w:val="0"/>
                                          <w:marBottom w:val="0"/>
                                          <w:divBdr>
                                            <w:top w:val="none" w:sz="0" w:space="0" w:color="auto"/>
                                            <w:left w:val="none" w:sz="0" w:space="0" w:color="auto"/>
                                            <w:bottom w:val="none" w:sz="0" w:space="0" w:color="auto"/>
                                            <w:right w:val="none" w:sz="0" w:space="0" w:color="auto"/>
                                          </w:divBdr>
                                          <w:divsChild>
                                            <w:div w:id="870845203">
                                              <w:marLeft w:val="240"/>
                                              <w:marRight w:val="0"/>
                                              <w:marTop w:val="0"/>
                                              <w:marBottom w:val="0"/>
                                              <w:divBdr>
                                                <w:top w:val="none" w:sz="0" w:space="0" w:color="auto"/>
                                                <w:left w:val="none" w:sz="0" w:space="0" w:color="auto"/>
                                                <w:bottom w:val="none" w:sz="0" w:space="0" w:color="auto"/>
                                                <w:right w:val="none" w:sz="0" w:space="0" w:color="auto"/>
                                              </w:divBdr>
                                            </w:div>
                                          </w:divsChild>
                                        </w:div>
                                        <w:div w:id="210568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79553">
                                  <w:marLeft w:val="240"/>
                                  <w:marRight w:val="240"/>
                                  <w:marTop w:val="0"/>
                                  <w:marBottom w:val="0"/>
                                  <w:divBdr>
                                    <w:top w:val="none" w:sz="0" w:space="0" w:color="auto"/>
                                    <w:left w:val="none" w:sz="0" w:space="0" w:color="auto"/>
                                    <w:bottom w:val="none" w:sz="0" w:space="0" w:color="auto"/>
                                    <w:right w:val="none" w:sz="0" w:space="0" w:color="auto"/>
                                  </w:divBdr>
                                  <w:divsChild>
                                    <w:div w:id="1238443187">
                                      <w:marLeft w:val="0"/>
                                      <w:marRight w:val="0"/>
                                      <w:marTop w:val="0"/>
                                      <w:marBottom w:val="0"/>
                                      <w:divBdr>
                                        <w:top w:val="none" w:sz="0" w:space="0" w:color="auto"/>
                                        <w:left w:val="none" w:sz="0" w:space="0" w:color="auto"/>
                                        <w:bottom w:val="none" w:sz="0" w:space="0" w:color="auto"/>
                                        <w:right w:val="none" w:sz="0" w:space="0" w:color="auto"/>
                                      </w:divBdr>
                                      <w:divsChild>
                                        <w:div w:id="115607230">
                                          <w:marLeft w:val="240"/>
                                          <w:marRight w:val="240"/>
                                          <w:marTop w:val="0"/>
                                          <w:marBottom w:val="0"/>
                                          <w:divBdr>
                                            <w:top w:val="none" w:sz="0" w:space="0" w:color="auto"/>
                                            <w:left w:val="none" w:sz="0" w:space="0" w:color="auto"/>
                                            <w:bottom w:val="none" w:sz="0" w:space="0" w:color="auto"/>
                                            <w:right w:val="none" w:sz="0" w:space="0" w:color="auto"/>
                                          </w:divBdr>
                                          <w:divsChild>
                                            <w:div w:id="964624784">
                                              <w:marLeft w:val="240"/>
                                              <w:marRight w:val="0"/>
                                              <w:marTop w:val="0"/>
                                              <w:marBottom w:val="0"/>
                                              <w:divBdr>
                                                <w:top w:val="none" w:sz="0" w:space="0" w:color="auto"/>
                                                <w:left w:val="none" w:sz="0" w:space="0" w:color="auto"/>
                                                <w:bottom w:val="none" w:sz="0" w:space="0" w:color="auto"/>
                                                <w:right w:val="none" w:sz="0" w:space="0" w:color="auto"/>
                                              </w:divBdr>
                                            </w:div>
                                          </w:divsChild>
                                        </w:div>
                                        <w:div w:id="711884787">
                                          <w:marLeft w:val="0"/>
                                          <w:marRight w:val="0"/>
                                          <w:marTop w:val="0"/>
                                          <w:marBottom w:val="0"/>
                                          <w:divBdr>
                                            <w:top w:val="none" w:sz="0" w:space="0" w:color="auto"/>
                                            <w:left w:val="none" w:sz="0" w:space="0" w:color="auto"/>
                                            <w:bottom w:val="none" w:sz="0" w:space="0" w:color="auto"/>
                                            <w:right w:val="none" w:sz="0" w:space="0" w:color="auto"/>
                                          </w:divBdr>
                                        </w:div>
                                        <w:div w:id="1013453907">
                                          <w:marLeft w:val="240"/>
                                          <w:marRight w:val="240"/>
                                          <w:marTop w:val="0"/>
                                          <w:marBottom w:val="0"/>
                                          <w:divBdr>
                                            <w:top w:val="none" w:sz="0" w:space="0" w:color="auto"/>
                                            <w:left w:val="none" w:sz="0" w:space="0" w:color="auto"/>
                                            <w:bottom w:val="none" w:sz="0" w:space="0" w:color="auto"/>
                                            <w:right w:val="none" w:sz="0" w:space="0" w:color="auto"/>
                                          </w:divBdr>
                                          <w:divsChild>
                                            <w:div w:id="10126104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1315275">
                                      <w:marLeft w:val="240"/>
                                      <w:marRight w:val="0"/>
                                      <w:marTop w:val="0"/>
                                      <w:marBottom w:val="0"/>
                                      <w:divBdr>
                                        <w:top w:val="none" w:sz="0" w:space="0" w:color="auto"/>
                                        <w:left w:val="none" w:sz="0" w:space="0" w:color="auto"/>
                                        <w:bottom w:val="none" w:sz="0" w:space="0" w:color="auto"/>
                                        <w:right w:val="none" w:sz="0" w:space="0" w:color="auto"/>
                                      </w:divBdr>
                                    </w:div>
                                  </w:divsChild>
                                </w:div>
                                <w:div w:id="183637719">
                                  <w:marLeft w:val="240"/>
                                  <w:marRight w:val="240"/>
                                  <w:marTop w:val="0"/>
                                  <w:marBottom w:val="0"/>
                                  <w:divBdr>
                                    <w:top w:val="none" w:sz="0" w:space="0" w:color="auto"/>
                                    <w:left w:val="none" w:sz="0" w:space="0" w:color="auto"/>
                                    <w:bottom w:val="none" w:sz="0" w:space="0" w:color="auto"/>
                                    <w:right w:val="none" w:sz="0" w:space="0" w:color="auto"/>
                                  </w:divBdr>
                                  <w:divsChild>
                                    <w:div w:id="1178887522">
                                      <w:marLeft w:val="240"/>
                                      <w:marRight w:val="0"/>
                                      <w:marTop w:val="0"/>
                                      <w:marBottom w:val="0"/>
                                      <w:divBdr>
                                        <w:top w:val="none" w:sz="0" w:space="0" w:color="auto"/>
                                        <w:left w:val="none" w:sz="0" w:space="0" w:color="auto"/>
                                        <w:bottom w:val="none" w:sz="0" w:space="0" w:color="auto"/>
                                        <w:right w:val="none" w:sz="0" w:space="0" w:color="auto"/>
                                      </w:divBdr>
                                    </w:div>
                                    <w:div w:id="1746144324">
                                      <w:marLeft w:val="0"/>
                                      <w:marRight w:val="0"/>
                                      <w:marTop w:val="0"/>
                                      <w:marBottom w:val="0"/>
                                      <w:divBdr>
                                        <w:top w:val="none" w:sz="0" w:space="0" w:color="auto"/>
                                        <w:left w:val="none" w:sz="0" w:space="0" w:color="auto"/>
                                        <w:bottom w:val="none" w:sz="0" w:space="0" w:color="auto"/>
                                        <w:right w:val="none" w:sz="0" w:space="0" w:color="auto"/>
                                      </w:divBdr>
                                      <w:divsChild>
                                        <w:div w:id="1036926103">
                                          <w:marLeft w:val="240"/>
                                          <w:marRight w:val="240"/>
                                          <w:marTop w:val="0"/>
                                          <w:marBottom w:val="0"/>
                                          <w:divBdr>
                                            <w:top w:val="none" w:sz="0" w:space="0" w:color="auto"/>
                                            <w:left w:val="none" w:sz="0" w:space="0" w:color="auto"/>
                                            <w:bottom w:val="none" w:sz="0" w:space="0" w:color="auto"/>
                                            <w:right w:val="none" w:sz="0" w:space="0" w:color="auto"/>
                                          </w:divBdr>
                                          <w:divsChild>
                                            <w:div w:id="386955307">
                                              <w:marLeft w:val="240"/>
                                              <w:marRight w:val="0"/>
                                              <w:marTop w:val="0"/>
                                              <w:marBottom w:val="0"/>
                                              <w:divBdr>
                                                <w:top w:val="none" w:sz="0" w:space="0" w:color="auto"/>
                                                <w:left w:val="none" w:sz="0" w:space="0" w:color="auto"/>
                                                <w:bottom w:val="none" w:sz="0" w:space="0" w:color="auto"/>
                                                <w:right w:val="none" w:sz="0" w:space="0" w:color="auto"/>
                                              </w:divBdr>
                                            </w:div>
                                          </w:divsChild>
                                        </w:div>
                                        <w:div w:id="1276670627">
                                          <w:marLeft w:val="240"/>
                                          <w:marRight w:val="240"/>
                                          <w:marTop w:val="0"/>
                                          <w:marBottom w:val="0"/>
                                          <w:divBdr>
                                            <w:top w:val="none" w:sz="0" w:space="0" w:color="auto"/>
                                            <w:left w:val="none" w:sz="0" w:space="0" w:color="auto"/>
                                            <w:bottom w:val="none" w:sz="0" w:space="0" w:color="auto"/>
                                            <w:right w:val="none" w:sz="0" w:space="0" w:color="auto"/>
                                          </w:divBdr>
                                          <w:divsChild>
                                            <w:div w:id="2136945176">
                                              <w:marLeft w:val="240"/>
                                              <w:marRight w:val="0"/>
                                              <w:marTop w:val="0"/>
                                              <w:marBottom w:val="0"/>
                                              <w:divBdr>
                                                <w:top w:val="none" w:sz="0" w:space="0" w:color="auto"/>
                                                <w:left w:val="none" w:sz="0" w:space="0" w:color="auto"/>
                                                <w:bottom w:val="none" w:sz="0" w:space="0" w:color="auto"/>
                                                <w:right w:val="none" w:sz="0" w:space="0" w:color="auto"/>
                                              </w:divBdr>
                                            </w:div>
                                          </w:divsChild>
                                        </w:div>
                                        <w:div w:id="186747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77721">
                                  <w:marLeft w:val="240"/>
                                  <w:marRight w:val="240"/>
                                  <w:marTop w:val="0"/>
                                  <w:marBottom w:val="0"/>
                                  <w:divBdr>
                                    <w:top w:val="none" w:sz="0" w:space="0" w:color="auto"/>
                                    <w:left w:val="none" w:sz="0" w:space="0" w:color="auto"/>
                                    <w:bottom w:val="none" w:sz="0" w:space="0" w:color="auto"/>
                                    <w:right w:val="none" w:sz="0" w:space="0" w:color="auto"/>
                                  </w:divBdr>
                                  <w:divsChild>
                                    <w:div w:id="1264024283">
                                      <w:marLeft w:val="240"/>
                                      <w:marRight w:val="0"/>
                                      <w:marTop w:val="0"/>
                                      <w:marBottom w:val="0"/>
                                      <w:divBdr>
                                        <w:top w:val="none" w:sz="0" w:space="0" w:color="auto"/>
                                        <w:left w:val="none" w:sz="0" w:space="0" w:color="auto"/>
                                        <w:bottom w:val="none" w:sz="0" w:space="0" w:color="auto"/>
                                        <w:right w:val="none" w:sz="0" w:space="0" w:color="auto"/>
                                      </w:divBdr>
                                    </w:div>
                                    <w:div w:id="2022733335">
                                      <w:marLeft w:val="0"/>
                                      <w:marRight w:val="0"/>
                                      <w:marTop w:val="0"/>
                                      <w:marBottom w:val="0"/>
                                      <w:divBdr>
                                        <w:top w:val="none" w:sz="0" w:space="0" w:color="auto"/>
                                        <w:left w:val="none" w:sz="0" w:space="0" w:color="auto"/>
                                        <w:bottom w:val="none" w:sz="0" w:space="0" w:color="auto"/>
                                        <w:right w:val="none" w:sz="0" w:space="0" w:color="auto"/>
                                      </w:divBdr>
                                      <w:divsChild>
                                        <w:div w:id="198670302">
                                          <w:marLeft w:val="240"/>
                                          <w:marRight w:val="240"/>
                                          <w:marTop w:val="0"/>
                                          <w:marBottom w:val="0"/>
                                          <w:divBdr>
                                            <w:top w:val="none" w:sz="0" w:space="0" w:color="auto"/>
                                            <w:left w:val="none" w:sz="0" w:space="0" w:color="auto"/>
                                            <w:bottom w:val="none" w:sz="0" w:space="0" w:color="auto"/>
                                            <w:right w:val="none" w:sz="0" w:space="0" w:color="auto"/>
                                          </w:divBdr>
                                          <w:divsChild>
                                            <w:div w:id="984432198">
                                              <w:marLeft w:val="240"/>
                                              <w:marRight w:val="0"/>
                                              <w:marTop w:val="0"/>
                                              <w:marBottom w:val="0"/>
                                              <w:divBdr>
                                                <w:top w:val="none" w:sz="0" w:space="0" w:color="auto"/>
                                                <w:left w:val="none" w:sz="0" w:space="0" w:color="auto"/>
                                                <w:bottom w:val="none" w:sz="0" w:space="0" w:color="auto"/>
                                                <w:right w:val="none" w:sz="0" w:space="0" w:color="auto"/>
                                              </w:divBdr>
                                            </w:div>
                                          </w:divsChild>
                                        </w:div>
                                        <w:div w:id="449905971">
                                          <w:marLeft w:val="240"/>
                                          <w:marRight w:val="240"/>
                                          <w:marTop w:val="0"/>
                                          <w:marBottom w:val="0"/>
                                          <w:divBdr>
                                            <w:top w:val="none" w:sz="0" w:space="0" w:color="auto"/>
                                            <w:left w:val="none" w:sz="0" w:space="0" w:color="auto"/>
                                            <w:bottom w:val="none" w:sz="0" w:space="0" w:color="auto"/>
                                            <w:right w:val="none" w:sz="0" w:space="0" w:color="auto"/>
                                          </w:divBdr>
                                          <w:divsChild>
                                            <w:div w:id="1168518488">
                                              <w:marLeft w:val="240"/>
                                              <w:marRight w:val="0"/>
                                              <w:marTop w:val="0"/>
                                              <w:marBottom w:val="0"/>
                                              <w:divBdr>
                                                <w:top w:val="none" w:sz="0" w:space="0" w:color="auto"/>
                                                <w:left w:val="none" w:sz="0" w:space="0" w:color="auto"/>
                                                <w:bottom w:val="none" w:sz="0" w:space="0" w:color="auto"/>
                                                <w:right w:val="none" w:sz="0" w:space="0" w:color="auto"/>
                                              </w:divBdr>
                                            </w:div>
                                          </w:divsChild>
                                        </w:div>
                                        <w:div w:id="641472120">
                                          <w:marLeft w:val="240"/>
                                          <w:marRight w:val="240"/>
                                          <w:marTop w:val="0"/>
                                          <w:marBottom w:val="0"/>
                                          <w:divBdr>
                                            <w:top w:val="none" w:sz="0" w:space="0" w:color="auto"/>
                                            <w:left w:val="none" w:sz="0" w:space="0" w:color="auto"/>
                                            <w:bottom w:val="none" w:sz="0" w:space="0" w:color="auto"/>
                                            <w:right w:val="none" w:sz="0" w:space="0" w:color="auto"/>
                                          </w:divBdr>
                                          <w:divsChild>
                                            <w:div w:id="2099136841">
                                              <w:marLeft w:val="240"/>
                                              <w:marRight w:val="0"/>
                                              <w:marTop w:val="0"/>
                                              <w:marBottom w:val="0"/>
                                              <w:divBdr>
                                                <w:top w:val="none" w:sz="0" w:space="0" w:color="auto"/>
                                                <w:left w:val="none" w:sz="0" w:space="0" w:color="auto"/>
                                                <w:bottom w:val="none" w:sz="0" w:space="0" w:color="auto"/>
                                                <w:right w:val="none" w:sz="0" w:space="0" w:color="auto"/>
                                              </w:divBdr>
                                            </w:div>
                                          </w:divsChild>
                                        </w:div>
                                        <w:div w:id="1110248337">
                                          <w:marLeft w:val="240"/>
                                          <w:marRight w:val="240"/>
                                          <w:marTop w:val="0"/>
                                          <w:marBottom w:val="0"/>
                                          <w:divBdr>
                                            <w:top w:val="none" w:sz="0" w:space="0" w:color="auto"/>
                                            <w:left w:val="none" w:sz="0" w:space="0" w:color="auto"/>
                                            <w:bottom w:val="none" w:sz="0" w:space="0" w:color="auto"/>
                                            <w:right w:val="none" w:sz="0" w:space="0" w:color="auto"/>
                                          </w:divBdr>
                                          <w:divsChild>
                                            <w:div w:id="254439136">
                                              <w:marLeft w:val="240"/>
                                              <w:marRight w:val="0"/>
                                              <w:marTop w:val="0"/>
                                              <w:marBottom w:val="0"/>
                                              <w:divBdr>
                                                <w:top w:val="none" w:sz="0" w:space="0" w:color="auto"/>
                                                <w:left w:val="none" w:sz="0" w:space="0" w:color="auto"/>
                                                <w:bottom w:val="none" w:sz="0" w:space="0" w:color="auto"/>
                                                <w:right w:val="none" w:sz="0" w:space="0" w:color="auto"/>
                                              </w:divBdr>
                                            </w:div>
                                          </w:divsChild>
                                        </w:div>
                                        <w:div w:id="1856187625">
                                          <w:marLeft w:val="240"/>
                                          <w:marRight w:val="240"/>
                                          <w:marTop w:val="0"/>
                                          <w:marBottom w:val="0"/>
                                          <w:divBdr>
                                            <w:top w:val="none" w:sz="0" w:space="0" w:color="auto"/>
                                            <w:left w:val="none" w:sz="0" w:space="0" w:color="auto"/>
                                            <w:bottom w:val="none" w:sz="0" w:space="0" w:color="auto"/>
                                            <w:right w:val="none" w:sz="0" w:space="0" w:color="auto"/>
                                          </w:divBdr>
                                          <w:divsChild>
                                            <w:div w:id="647824991">
                                              <w:marLeft w:val="240"/>
                                              <w:marRight w:val="0"/>
                                              <w:marTop w:val="0"/>
                                              <w:marBottom w:val="0"/>
                                              <w:divBdr>
                                                <w:top w:val="none" w:sz="0" w:space="0" w:color="auto"/>
                                                <w:left w:val="none" w:sz="0" w:space="0" w:color="auto"/>
                                                <w:bottom w:val="none" w:sz="0" w:space="0" w:color="auto"/>
                                                <w:right w:val="none" w:sz="0" w:space="0" w:color="auto"/>
                                              </w:divBdr>
                                            </w:div>
                                          </w:divsChild>
                                        </w:div>
                                        <w:div w:id="1869445255">
                                          <w:marLeft w:val="0"/>
                                          <w:marRight w:val="0"/>
                                          <w:marTop w:val="0"/>
                                          <w:marBottom w:val="0"/>
                                          <w:divBdr>
                                            <w:top w:val="none" w:sz="0" w:space="0" w:color="auto"/>
                                            <w:left w:val="none" w:sz="0" w:space="0" w:color="auto"/>
                                            <w:bottom w:val="none" w:sz="0" w:space="0" w:color="auto"/>
                                            <w:right w:val="none" w:sz="0" w:space="0" w:color="auto"/>
                                          </w:divBdr>
                                        </w:div>
                                        <w:div w:id="1909343500">
                                          <w:marLeft w:val="240"/>
                                          <w:marRight w:val="240"/>
                                          <w:marTop w:val="0"/>
                                          <w:marBottom w:val="0"/>
                                          <w:divBdr>
                                            <w:top w:val="none" w:sz="0" w:space="0" w:color="auto"/>
                                            <w:left w:val="none" w:sz="0" w:space="0" w:color="auto"/>
                                            <w:bottom w:val="none" w:sz="0" w:space="0" w:color="auto"/>
                                            <w:right w:val="none" w:sz="0" w:space="0" w:color="auto"/>
                                          </w:divBdr>
                                          <w:divsChild>
                                            <w:div w:id="410928719">
                                              <w:marLeft w:val="240"/>
                                              <w:marRight w:val="0"/>
                                              <w:marTop w:val="0"/>
                                              <w:marBottom w:val="0"/>
                                              <w:divBdr>
                                                <w:top w:val="none" w:sz="0" w:space="0" w:color="auto"/>
                                                <w:left w:val="none" w:sz="0" w:space="0" w:color="auto"/>
                                                <w:bottom w:val="none" w:sz="0" w:space="0" w:color="auto"/>
                                                <w:right w:val="none" w:sz="0" w:space="0" w:color="auto"/>
                                              </w:divBdr>
                                            </w:div>
                                          </w:divsChild>
                                        </w:div>
                                        <w:div w:id="2027097236">
                                          <w:marLeft w:val="240"/>
                                          <w:marRight w:val="240"/>
                                          <w:marTop w:val="0"/>
                                          <w:marBottom w:val="0"/>
                                          <w:divBdr>
                                            <w:top w:val="none" w:sz="0" w:space="0" w:color="auto"/>
                                            <w:left w:val="none" w:sz="0" w:space="0" w:color="auto"/>
                                            <w:bottom w:val="none" w:sz="0" w:space="0" w:color="auto"/>
                                            <w:right w:val="none" w:sz="0" w:space="0" w:color="auto"/>
                                          </w:divBdr>
                                          <w:divsChild>
                                            <w:div w:id="4420718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339409">
                                  <w:marLeft w:val="240"/>
                                  <w:marRight w:val="240"/>
                                  <w:marTop w:val="0"/>
                                  <w:marBottom w:val="0"/>
                                  <w:divBdr>
                                    <w:top w:val="none" w:sz="0" w:space="0" w:color="auto"/>
                                    <w:left w:val="none" w:sz="0" w:space="0" w:color="auto"/>
                                    <w:bottom w:val="none" w:sz="0" w:space="0" w:color="auto"/>
                                    <w:right w:val="none" w:sz="0" w:space="0" w:color="auto"/>
                                  </w:divBdr>
                                  <w:divsChild>
                                    <w:div w:id="1309558619">
                                      <w:marLeft w:val="0"/>
                                      <w:marRight w:val="0"/>
                                      <w:marTop w:val="0"/>
                                      <w:marBottom w:val="0"/>
                                      <w:divBdr>
                                        <w:top w:val="none" w:sz="0" w:space="0" w:color="auto"/>
                                        <w:left w:val="none" w:sz="0" w:space="0" w:color="auto"/>
                                        <w:bottom w:val="none" w:sz="0" w:space="0" w:color="auto"/>
                                        <w:right w:val="none" w:sz="0" w:space="0" w:color="auto"/>
                                      </w:divBdr>
                                      <w:divsChild>
                                        <w:div w:id="310332116">
                                          <w:marLeft w:val="0"/>
                                          <w:marRight w:val="0"/>
                                          <w:marTop w:val="0"/>
                                          <w:marBottom w:val="0"/>
                                          <w:divBdr>
                                            <w:top w:val="none" w:sz="0" w:space="0" w:color="auto"/>
                                            <w:left w:val="none" w:sz="0" w:space="0" w:color="auto"/>
                                            <w:bottom w:val="none" w:sz="0" w:space="0" w:color="auto"/>
                                            <w:right w:val="none" w:sz="0" w:space="0" w:color="auto"/>
                                          </w:divBdr>
                                        </w:div>
                                        <w:div w:id="753477008">
                                          <w:marLeft w:val="240"/>
                                          <w:marRight w:val="240"/>
                                          <w:marTop w:val="0"/>
                                          <w:marBottom w:val="0"/>
                                          <w:divBdr>
                                            <w:top w:val="none" w:sz="0" w:space="0" w:color="auto"/>
                                            <w:left w:val="none" w:sz="0" w:space="0" w:color="auto"/>
                                            <w:bottom w:val="none" w:sz="0" w:space="0" w:color="auto"/>
                                            <w:right w:val="none" w:sz="0" w:space="0" w:color="auto"/>
                                          </w:divBdr>
                                          <w:divsChild>
                                            <w:div w:id="182129166">
                                              <w:marLeft w:val="240"/>
                                              <w:marRight w:val="0"/>
                                              <w:marTop w:val="0"/>
                                              <w:marBottom w:val="0"/>
                                              <w:divBdr>
                                                <w:top w:val="none" w:sz="0" w:space="0" w:color="auto"/>
                                                <w:left w:val="none" w:sz="0" w:space="0" w:color="auto"/>
                                                <w:bottom w:val="none" w:sz="0" w:space="0" w:color="auto"/>
                                                <w:right w:val="none" w:sz="0" w:space="0" w:color="auto"/>
                                              </w:divBdr>
                                            </w:div>
                                          </w:divsChild>
                                        </w:div>
                                        <w:div w:id="1950352448">
                                          <w:marLeft w:val="240"/>
                                          <w:marRight w:val="240"/>
                                          <w:marTop w:val="0"/>
                                          <w:marBottom w:val="0"/>
                                          <w:divBdr>
                                            <w:top w:val="none" w:sz="0" w:space="0" w:color="auto"/>
                                            <w:left w:val="none" w:sz="0" w:space="0" w:color="auto"/>
                                            <w:bottom w:val="none" w:sz="0" w:space="0" w:color="auto"/>
                                            <w:right w:val="none" w:sz="0" w:space="0" w:color="auto"/>
                                          </w:divBdr>
                                          <w:divsChild>
                                            <w:div w:id="5370832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1005375">
                                      <w:marLeft w:val="240"/>
                                      <w:marRight w:val="0"/>
                                      <w:marTop w:val="0"/>
                                      <w:marBottom w:val="0"/>
                                      <w:divBdr>
                                        <w:top w:val="none" w:sz="0" w:space="0" w:color="auto"/>
                                        <w:left w:val="none" w:sz="0" w:space="0" w:color="auto"/>
                                        <w:bottom w:val="none" w:sz="0" w:space="0" w:color="auto"/>
                                        <w:right w:val="none" w:sz="0" w:space="0" w:color="auto"/>
                                      </w:divBdr>
                                    </w:div>
                                  </w:divsChild>
                                </w:div>
                                <w:div w:id="364452562">
                                  <w:marLeft w:val="240"/>
                                  <w:marRight w:val="240"/>
                                  <w:marTop w:val="0"/>
                                  <w:marBottom w:val="0"/>
                                  <w:divBdr>
                                    <w:top w:val="none" w:sz="0" w:space="0" w:color="auto"/>
                                    <w:left w:val="none" w:sz="0" w:space="0" w:color="auto"/>
                                    <w:bottom w:val="none" w:sz="0" w:space="0" w:color="auto"/>
                                    <w:right w:val="none" w:sz="0" w:space="0" w:color="auto"/>
                                  </w:divBdr>
                                  <w:divsChild>
                                    <w:div w:id="281962934">
                                      <w:marLeft w:val="240"/>
                                      <w:marRight w:val="0"/>
                                      <w:marTop w:val="0"/>
                                      <w:marBottom w:val="0"/>
                                      <w:divBdr>
                                        <w:top w:val="none" w:sz="0" w:space="0" w:color="auto"/>
                                        <w:left w:val="none" w:sz="0" w:space="0" w:color="auto"/>
                                        <w:bottom w:val="none" w:sz="0" w:space="0" w:color="auto"/>
                                        <w:right w:val="none" w:sz="0" w:space="0" w:color="auto"/>
                                      </w:divBdr>
                                    </w:div>
                                  </w:divsChild>
                                </w:div>
                                <w:div w:id="429814293">
                                  <w:marLeft w:val="240"/>
                                  <w:marRight w:val="240"/>
                                  <w:marTop w:val="0"/>
                                  <w:marBottom w:val="0"/>
                                  <w:divBdr>
                                    <w:top w:val="none" w:sz="0" w:space="0" w:color="auto"/>
                                    <w:left w:val="none" w:sz="0" w:space="0" w:color="auto"/>
                                    <w:bottom w:val="none" w:sz="0" w:space="0" w:color="auto"/>
                                    <w:right w:val="none" w:sz="0" w:space="0" w:color="auto"/>
                                  </w:divBdr>
                                  <w:divsChild>
                                    <w:div w:id="1586650910">
                                      <w:marLeft w:val="240"/>
                                      <w:marRight w:val="0"/>
                                      <w:marTop w:val="0"/>
                                      <w:marBottom w:val="0"/>
                                      <w:divBdr>
                                        <w:top w:val="none" w:sz="0" w:space="0" w:color="auto"/>
                                        <w:left w:val="none" w:sz="0" w:space="0" w:color="auto"/>
                                        <w:bottom w:val="none" w:sz="0" w:space="0" w:color="auto"/>
                                        <w:right w:val="none" w:sz="0" w:space="0" w:color="auto"/>
                                      </w:divBdr>
                                    </w:div>
                                  </w:divsChild>
                                </w:div>
                                <w:div w:id="458259321">
                                  <w:marLeft w:val="240"/>
                                  <w:marRight w:val="240"/>
                                  <w:marTop w:val="0"/>
                                  <w:marBottom w:val="0"/>
                                  <w:divBdr>
                                    <w:top w:val="none" w:sz="0" w:space="0" w:color="auto"/>
                                    <w:left w:val="none" w:sz="0" w:space="0" w:color="auto"/>
                                    <w:bottom w:val="none" w:sz="0" w:space="0" w:color="auto"/>
                                    <w:right w:val="none" w:sz="0" w:space="0" w:color="auto"/>
                                  </w:divBdr>
                                  <w:divsChild>
                                    <w:div w:id="344553263">
                                      <w:marLeft w:val="240"/>
                                      <w:marRight w:val="0"/>
                                      <w:marTop w:val="0"/>
                                      <w:marBottom w:val="0"/>
                                      <w:divBdr>
                                        <w:top w:val="none" w:sz="0" w:space="0" w:color="auto"/>
                                        <w:left w:val="none" w:sz="0" w:space="0" w:color="auto"/>
                                        <w:bottom w:val="none" w:sz="0" w:space="0" w:color="auto"/>
                                        <w:right w:val="none" w:sz="0" w:space="0" w:color="auto"/>
                                      </w:divBdr>
                                    </w:div>
                                    <w:div w:id="938566377">
                                      <w:marLeft w:val="0"/>
                                      <w:marRight w:val="0"/>
                                      <w:marTop w:val="0"/>
                                      <w:marBottom w:val="0"/>
                                      <w:divBdr>
                                        <w:top w:val="none" w:sz="0" w:space="0" w:color="auto"/>
                                        <w:left w:val="none" w:sz="0" w:space="0" w:color="auto"/>
                                        <w:bottom w:val="none" w:sz="0" w:space="0" w:color="auto"/>
                                        <w:right w:val="none" w:sz="0" w:space="0" w:color="auto"/>
                                      </w:divBdr>
                                      <w:divsChild>
                                        <w:div w:id="481389490">
                                          <w:marLeft w:val="240"/>
                                          <w:marRight w:val="240"/>
                                          <w:marTop w:val="0"/>
                                          <w:marBottom w:val="0"/>
                                          <w:divBdr>
                                            <w:top w:val="none" w:sz="0" w:space="0" w:color="auto"/>
                                            <w:left w:val="none" w:sz="0" w:space="0" w:color="auto"/>
                                            <w:bottom w:val="none" w:sz="0" w:space="0" w:color="auto"/>
                                            <w:right w:val="none" w:sz="0" w:space="0" w:color="auto"/>
                                          </w:divBdr>
                                          <w:divsChild>
                                            <w:div w:id="2009744052">
                                              <w:marLeft w:val="240"/>
                                              <w:marRight w:val="0"/>
                                              <w:marTop w:val="0"/>
                                              <w:marBottom w:val="0"/>
                                              <w:divBdr>
                                                <w:top w:val="none" w:sz="0" w:space="0" w:color="auto"/>
                                                <w:left w:val="none" w:sz="0" w:space="0" w:color="auto"/>
                                                <w:bottom w:val="none" w:sz="0" w:space="0" w:color="auto"/>
                                                <w:right w:val="none" w:sz="0" w:space="0" w:color="auto"/>
                                              </w:divBdr>
                                            </w:div>
                                          </w:divsChild>
                                        </w:div>
                                        <w:div w:id="798183778">
                                          <w:marLeft w:val="0"/>
                                          <w:marRight w:val="0"/>
                                          <w:marTop w:val="0"/>
                                          <w:marBottom w:val="0"/>
                                          <w:divBdr>
                                            <w:top w:val="none" w:sz="0" w:space="0" w:color="auto"/>
                                            <w:left w:val="none" w:sz="0" w:space="0" w:color="auto"/>
                                            <w:bottom w:val="none" w:sz="0" w:space="0" w:color="auto"/>
                                            <w:right w:val="none" w:sz="0" w:space="0" w:color="auto"/>
                                          </w:divBdr>
                                        </w:div>
                                        <w:div w:id="915555647">
                                          <w:marLeft w:val="240"/>
                                          <w:marRight w:val="240"/>
                                          <w:marTop w:val="0"/>
                                          <w:marBottom w:val="0"/>
                                          <w:divBdr>
                                            <w:top w:val="none" w:sz="0" w:space="0" w:color="auto"/>
                                            <w:left w:val="none" w:sz="0" w:space="0" w:color="auto"/>
                                            <w:bottom w:val="none" w:sz="0" w:space="0" w:color="auto"/>
                                            <w:right w:val="none" w:sz="0" w:space="0" w:color="auto"/>
                                          </w:divBdr>
                                          <w:divsChild>
                                            <w:div w:id="10142585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529050">
                                  <w:marLeft w:val="240"/>
                                  <w:marRight w:val="240"/>
                                  <w:marTop w:val="0"/>
                                  <w:marBottom w:val="0"/>
                                  <w:divBdr>
                                    <w:top w:val="none" w:sz="0" w:space="0" w:color="auto"/>
                                    <w:left w:val="none" w:sz="0" w:space="0" w:color="auto"/>
                                    <w:bottom w:val="none" w:sz="0" w:space="0" w:color="auto"/>
                                    <w:right w:val="none" w:sz="0" w:space="0" w:color="auto"/>
                                  </w:divBdr>
                                  <w:divsChild>
                                    <w:div w:id="1319650630">
                                      <w:marLeft w:val="0"/>
                                      <w:marRight w:val="0"/>
                                      <w:marTop w:val="0"/>
                                      <w:marBottom w:val="0"/>
                                      <w:divBdr>
                                        <w:top w:val="none" w:sz="0" w:space="0" w:color="auto"/>
                                        <w:left w:val="none" w:sz="0" w:space="0" w:color="auto"/>
                                        <w:bottom w:val="none" w:sz="0" w:space="0" w:color="auto"/>
                                        <w:right w:val="none" w:sz="0" w:space="0" w:color="auto"/>
                                      </w:divBdr>
                                      <w:divsChild>
                                        <w:div w:id="193806677">
                                          <w:marLeft w:val="240"/>
                                          <w:marRight w:val="240"/>
                                          <w:marTop w:val="0"/>
                                          <w:marBottom w:val="0"/>
                                          <w:divBdr>
                                            <w:top w:val="none" w:sz="0" w:space="0" w:color="auto"/>
                                            <w:left w:val="none" w:sz="0" w:space="0" w:color="auto"/>
                                            <w:bottom w:val="none" w:sz="0" w:space="0" w:color="auto"/>
                                            <w:right w:val="none" w:sz="0" w:space="0" w:color="auto"/>
                                          </w:divBdr>
                                          <w:divsChild>
                                            <w:div w:id="1225870161">
                                              <w:marLeft w:val="240"/>
                                              <w:marRight w:val="0"/>
                                              <w:marTop w:val="0"/>
                                              <w:marBottom w:val="0"/>
                                              <w:divBdr>
                                                <w:top w:val="none" w:sz="0" w:space="0" w:color="auto"/>
                                                <w:left w:val="none" w:sz="0" w:space="0" w:color="auto"/>
                                                <w:bottom w:val="none" w:sz="0" w:space="0" w:color="auto"/>
                                                <w:right w:val="none" w:sz="0" w:space="0" w:color="auto"/>
                                              </w:divBdr>
                                            </w:div>
                                          </w:divsChild>
                                        </w:div>
                                        <w:div w:id="344985353">
                                          <w:marLeft w:val="0"/>
                                          <w:marRight w:val="0"/>
                                          <w:marTop w:val="0"/>
                                          <w:marBottom w:val="0"/>
                                          <w:divBdr>
                                            <w:top w:val="none" w:sz="0" w:space="0" w:color="auto"/>
                                            <w:left w:val="none" w:sz="0" w:space="0" w:color="auto"/>
                                            <w:bottom w:val="none" w:sz="0" w:space="0" w:color="auto"/>
                                            <w:right w:val="none" w:sz="0" w:space="0" w:color="auto"/>
                                          </w:divBdr>
                                        </w:div>
                                        <w:div w:id="869025470">
                                          <w:marLeft w:val="240"/>
                                          <w:marRight w:val="240"/>
                                          <w:marTop w:val="0"/>
                                          <w:marBottom w:val="0"/>
                                          <w:divBdr>
                                            <w:top w:val="none" w:sz="0" w:space="0" w:color="auto"/>
                                            <w:left w:val="none" w:sz="0" w:space="0" w:color="auto"/>
                                            <w:bottom w:val="none" w:sz="0" w:space="0" w:color="auto"/>
                                            <w:right w:val="none" w:sz="0" w:space="0" w:color="auto"/>
                                          </w:divBdr>
                                          <w:divsChild>
                                            <w:div w:id="20126392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2138135">
                                      <w:marLeft w:val="240"/>
                                      <w:marRight w:val="0"/>
                                      <w:marTop w:val="0"/>
                                      <w:marBottom w:val="0"/>
                                      <w:divBdr>
                                        <w:top w:val="none" w:sz="0" w:space="0" w:color="auto"/>
                                        <w:left w:val="none" w:sz="0" w:space="0" w:color="auto"/>
                                        <w:bottom w:val="none" w:sz="0" w:space="0" w:color="auto"/>
                                        <w:right w:val="none" w:sz="0" w:space="0" w:color="auto"/>
                                      </w:divBdr>
                                    </w:div>
                                  </w:divsChild>
                                </w:div>
                                <w:div w:id="646086297">
                                  <w:marLeft w:val="240"/>
                                  <w:marRight w:val="240"/>
                                  <w:marTop w:val="0"/>
                                  <w:marBottom w:val="0"/>
                                  <w:divBdr>
                                    <w:top w:val="none" w:sz="0" w:space="0" w:color="auto"/>
                                    <w:left w:val="none" w:sz="0" w:space="0" w:color="auto"/>
                                    <w:bottom w:val="none" w:sz="0" w:space="0" w:color="auto"/>
                                    <w:right w:val="none" w:sz="0" w:space="0" w:color="auto"/>
                                  </w:divBdr>
                                  <w:divsChild>
                                    <w:div w:id="1840996480">
                                      <w:marLeft w:val="240"/>
                                      <w:marRight w:val="0"/>
                                      <w:marTop w:val="0"/>
                                      <w:marBottom w:val="0"/>
                                      <w:divBdr>
                                        <w:top w:val="none" w:sz="0" w:space="0" w:color="auto"/>
                                        <w:left w:val="none" w:sz="0" w:space="0" w:color="auto"/>
                                        <w:bottom w:val="none" w:sz="0" w:space="0" w:color="auto"/>
                                        <w:right w:val="none" w:sz="0" w:space="0" w:color="auto"/>
                                      </w:divBdr>
                                    </w:div>
                                  </w:divsChild>
                                </w:div>
                                <w:div w:id="785655094">
                                  <w:marLeft w:val="240"/>
                                  <w:marRight w:val="240"/>
                                  <w:marTop w:val="0"/>
                                  <w:marBottom w:val="0"/>
                                  <w:divBdr>
                                    <w:top w:val="none" w:sz="0" w:space="0" w:color="auto"/>
                                    <w:left w:val="none" w:sz="0" w:space="0" w:color="auto"/>
                                    <w:bottom w:val="none" w:sz="0" w:space="0" w:color="auto"/>
                                    <w:right w:val="none" w:sz="0" w:space="0" w:color="auto"/>
                                  </w:divBdr>
                                  <w:divsChild>
                                    <w:div w:id="1091581630">
                                      <w:marLeft w:val="240"/>
                                      <w:marRight w:val="0"/>
                                      <w:marTop w:val="0"/>
                                      <w:marBottom w:val="0"/>
                                      <w:divBdr>
                                        <w:top w:val="none" w:sz="0" w:space="0" w:color="auto"/>
                                        <w:left w:val="none" w:sz="0" w:space="0" w:color="auto"/>
                                        <w:bottom w:val="none" w:sz="0" w:space="0" w:color="auto"/>
                                        <w:right w:val="none" w:sz="0" w:space="0" w:color="auto"/>
                                      </w:divBdr>
                                    </w:div>
                                  </w:divsChild>
                                </w:div>
                                <w:div w:id="843593992">
                                  <w:marLeft w:val="0"/>
                                  <w:marRight w:val="0"/>
                                  <w:marTop w:val="0"/>
                                  <w:marBottom w:val="0"/>
                                  <w:divBdr>
                                    <w:top w:val="none" w:sz="0" w:space="0" w:color="auto"/>
                                    <w:left w:val="none" w:sz="0" w:space="0" w:color="auto"/>
                                    <w:bottom w:val="none" w:sz="0" w:space="0" w:color="auto"/>
                                    <w:right w:val="none" w:sz="0" w:space="0" w:color="auto"/>
                                  </w:divBdr>
                                </w:div>
                                <w:div w:id="866989993">
                                  <w:marLeft w:val="240"/>
                                  <w:marRight w:val="240"/>
                                  <w:marTop w:val="0"/>
                                  <w:marBottom w:val="0"/>
                                  <w:divBdr>
                                    <w:top w:val="none" w:sz="0" w:space="0" w:color="auto"/>
                                    <w:left w:val="none" w:sz="0" w:space="0" w:color="auto"/>
                                    <w:bottom w:val="none" w:sz="0" w:space="0" w:color="auto"/>
                                    <w:right w:val="none" w:sz="0" w:space="0" w:color="auto"/>
                                  </w:divBdr>
                                  <w:divsChild>
                                    <w:div w:id="754785216">
                                      <w:marLeft w:val="240"/>
                                      <w:marRight w:val="0"/>
                                      <w:marTop w:val="0"/>
                                      <w:marBottom w:val="0"/>
                                      <w:divBdr>
                                        <w:top w:val="none" w:sz="0" w:space="0" w:color="auto"/>
                                        <w:left w:val="none" w:sz="0" w:space="0" w:color="auto"/>
                                        <w:bottom w:val="none" w:sz="0" w:space="0" w:color="auto"/>
                                        <w:right w:val="none" w:sz="0" w:space="0" w:color="auto"/>
                                      </w:divBdr>
                                    </w:div>
                                  </w:divsChild>
                                </w:div>
                                <w:div w:id="930552538">
                                  <w:marLeft w:val="240"/>
                                  <w:marRight w:val="240"/>
                                  <w:marTop w:val="0"/>
                                  <w:marBottom w:val="0"/>
                                  <w:divBdr>
                                    <w:top w:val="none" w:sz="0" w:space="0" w:color="auto"/>
                                    <w:left w:val="none" w:sz="0" w:space="0" w:color="auto"/>
                                    <w:bottom w:val="none" w:sz="0" w:space="0" w:color="auto"/>
                                    <w:right w:val="none" w:sz="0" w:space="0" w:color="auto"/>
                                  </w:divBdr>
                                  <w:divsChild>
                                    <w:div w:id="1788348828">
                                      <w:marLeft w:val="240"/>
                                      <w:marRight w:val="0"/>
                                      <w:marTop w:val="0"/>
                                      <w:marBottom w:val="0"/>
                                      <w:divBdr>
                                        <w:top w:val="none" w:sz="0" w:space="0" w:color="auto"/>
                                        <w:left w:val="none" w:sz="0" w:space="0" w:color="auto"/>
                                        <w:bottom w:val="none" w:sz="0" w:space="0" w:color="auto"/>
                                        <w:right w:val="none" w:sz="0" w:space="0" w:color="auto"/>
                                      </w:divBdr>
                                    </w:div>
                                  </w:divsChild>
                                </w:div>
                                <w:div w:id="974915719">
                                  <w:marLeft w:val="240"/>
                                  <w:marRight w:val="240"/>
                                  <w:marTop w:val="0"/>
                                  <w:marBottom w:val="0"/>
                                  <w:divBdr>
                                    <w:top w:val="none" w:sz="0" w:space="0" w:color="auto"/>
                                    <w:left w:val="none" w:sz="0" w:space="0" w:color="auto"/>
                                    <w:bottom w:val="none" w:sz="0" w:space="0" w:color="auto"/>
                                    <w:right w:val="none" w:sz="0" w:space="0" w:color="auto"/>
                                  </w:divBdr>
                                  <w:divsChild>
                                    <w:div w:id="1157577800">
                                      <w:marLeft w:val="0"/>
                                      <w:marRight w:val="0"/>
                                      <w:marTop w:val="0"/>
                                      <w:marBottom w:val="0"/>
                                      <w:divBdr>
                                        <w:top w:val="none" w:sz="0" w:space="0" w:color="auto"/>
                                        <w:left w:val="none" w:sz="0" w:space="0" w:color="auto"/>
                                        <w:bottom w:val="none" w:sz="0" w:space="0" w:color="auto"/>
                                        <w:right w:val="none" w:sz="0" w:space="0" w:color="auto"/>
                                      </w:divBdr>
                                      <w:divsChild>
                                        <w:div w:id="230697829">
                                          <w:marLeft w:val="0"/>
                                          <w:marRight w:val="0"/>
                                          <w:marTop w:val="0"/>
                                          <w:marBottom w:val="0"/>
                                          <w:divBdr>
                                            <w:top w:val="none" w:sz="0" w:space="0" w:color="auto"/>
                                            <w:left w:val="none" w:sz="0" w:space="0" w:color="auto"/>
                                            <w:bottom w:val="none" w:sz="0" w:space="0" w:color="auto"/>
                                            <w:right w:val="none" w:sz="0" w:space="0" w:color="auto"/>
                                          </w:divBdr>
                                        </w:div>
                                        <w:div w:id="484204204">
                                          <w:marLeft w:val="240"/>
                                          <w:marRight w:val="240"/>
                                          <w:marTop w:val="0"/>
                                          <w:marBottom w:val="0"/>
                                          <w:divBdr>
                                            <w:top w:val="none" w:sz="0" w:space="0" w:color="auto"/>
                                            <w:left w:val="none" w:sz="0" w:space="0" w:color="auto"/>
                                            <w:bottom w:val="none" w:sz="0" w:space="0" w:color="auto"/>
                                            <w:right w:val="none" w:sz="0" w:space="0" w:color="auto"/>
                                          </w:divBdr>
                                          <w:divsChild>
                                            <w:div w:id="1589120045">
                                              <w:marLeft w:val="240"/>
                                              <w:marRight w:val="0"/>
                                              <w:marTop w:val="0"/>
                                              <w:marBottom w:val="0"/>
                                              <w:divBdr>
                                                <w:top w:val="none" w:sz="0" w:space="0" w:color="auto"/>
                                                <w:left w:val="none" w:sz="0" w:space="0" w:color="auto"/>
                                                <w:bottom w:val="none" w:sz="0" w:space="0" w:color="auto"/>
                                                <w:right w:val="none" w:sz="0" w:space="0" w:color="auto"/>
                                              </w:divBdr>
                                            </w:div>
                                          </w:divsChild>
                                        </w:div>
                                        <w:div w:id="613831099">
                                          <w:marLeft w:val="240"/>
                                          <w:marRight w:val="240"/>
                                          <w:marTop w:val="0"/>
                                          <w:marBottom w:val="0"/>
                                          <w:divBdr>
                                            <w:top w:val="none" w:sz="0" w:space="0" w:color="auto"/>
                                            <w:left w:val="none" w:sz="0" w:space="0" w:color="auto"/>
                                            <w:bottom w:val="none" w:sz="0" w:space="0" w:color="auto"/>
                                            <w:right w:val="none" w:sz="0" w:space="0" w:color="auto"/>
                                          </w:divBdr>
                                          <w:divsChild>
                                            <w:div w:id="2122143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0008888">
                                      <w:marLeft w:val="240"/>
                                      <w:marRight w:val="0"/>
                                      <w:marTop w:val="0"/>
                                      <w:marBottom w:val="0"/>
                                      <w:divBdr>
                                        <w:top w:val="none" w:sz="0" w:space="0" w:color="auto"/>
                                        <w:left w:val="none" w:sz="0" w:space="0" w:color="auto"/>
                                        <w:bottom w:val="none" w:sz="0" w:space="0" w:color="auto"/>
                                        <w:right w:val="none" w:sz="0" w:space="0" w:color="auto"/>
                                      </w:divBdr>
                                    </w:div>
                                  </w:divsChild>
                                </w:div>
                                <w:div w:id="1017849527">
                                  <w:marLeft w:val="240"/>
                                  <w:marRight w:val="240"/>
                                  <w:marTop w:val="0"/>
                                  <w:marBottom w:val="0"/>
                                  <w:divBdr>
                                    <w:top w:val="none" w:sz="0" w:space="0" w:color="auto"/>
                                    <w:left w:val="none" w:sz="0" w:space="0" w:color="auto"/>
                                    <w:bottom w:val="none" w:sz="0" w:space="0" w:color="auto"/>
                                    <w:right w:val="none" w:sz="0" w:space="0" w:color="auto"/>
                                  </w:divBdr>
                                  <w:divsChild>
                                    <w:div w:id="446241151">
                                      <w:marLeft w:val="0"/>
                                      <w:marRight w:val="0"/>
                                      <w:marTop w:val="0"/>
                                      <w:marBottom w:val="0"/>
                                      <w:divBdr>
                                        <w:top w:val="none" w:sz="0" w:space="0" w:color="auto"/>
                                        <w:left w:val="none" w:sz="0" w:space="0" w:color="auto"/>
                                        <w:bottom w:val="none" w:sz="0" w:space="0" w:color="auto"/>
                                        <w:right w:val="none" w:sz="0" w:space="0" w:color="auto"/>
                                      </w:divBdr>
                                      <w:divsChild>
                                        <w:div w:id="22826420">
                                          <w:marLeft w:val="0"/>
                                          <w:marRight w:val="0"/>
                                          <w:marTop w:val="0"/>
                                          <w:marBottom w:val="0"/>
                                          <w:divBdr>
                                            <w:top w:val="none" w:sz="0" w:space="0" w:color="auto"/>
                                            <w:left w:val="none" w:sz="0" w:space="0" w:color="auto"/>
                                            <w:bottom w:val="none" w:sz="0" w:space="0" w:color="auto"/>
                                            <w:right w:val="none" w:sz="0" w:space="0" w:color="auto"/>
                                          </w:divBdr>
                                        </w:div>
                                        <w:div w:id="482548479">
                                          <w:marLeft w:val="240"/>
                                          <w:marRight w:val="240"/>
                                          <w:marTop w:val="0"/>
                                          <w:marBottom w:val="0"/>
                                          <w:divBdr>
                                            <w:top w:val="none" w:sz="0" w:space="0" w:color="auto"/>
                                            <w:left w:val="none" w:sz="0" w:space="0" w:color="auto"/>
                                            <w:bottom w:val="none" w:sz="0" w:space="0" w:color="auto"/>
                                            <w:right w:val="none" w:sz="0" w:space="0" w:color="auto"/>
                                          </w:divBdr>
                                          <w:divsChild>
                                            <w:div w:id="1445921573">
                                              <w:marLeft w:val="240"/>
                                              <w:marRight w:val="0"/>
                                              <w:marTop w:val="0"/>
                                              <w:marBottom w:val="0"/>
                                              <w:divBdr>
                                                <w:top w:val="none" w:sz="0" w:space="0" w:color="auto"/>
                                                <w:left w:val="none" w:sz="0" w:space="0" w:color="auto"/>
                                                <w:bottom w:val="none" w:sz="0" w:space="0" w:color="auto"/>
                                                <w:right w:val="none" w:sz="0" w:space="0" w:color="auto"/>
                                              </w:divBdr>
                                            </w:div>
                                          </w:divsChild>
                                        </w:div>
                                        <w:div w:id="1257133299">
                                          <w:marLeft w:val="240"/>
                                          <w:marRight w:val="240"/>
                                          <w:marTop w:val="0"/>
                                          <w:marBottom w:val="0"/>
                                          <w:divBdr>
                                            <w:top w:val="none" w:sz="0" w:space="0" w:color="auto"/>
                                            <w:left w:val="none" w:sz="0" w:space="0" w:color="auto"/>
                                            <w:bottom w:val="none" w:sz="0" w:space="0" w:color="auto"/>
                                            <w:right w:val="none" w:sz="0" w:space="0" w:color="auto"/>
                                          </w:divBdr>
                                          <w:divsChild>
                                            <w:div w:id="10603982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63363431">
                                      <w:marLeft w:val="240"/>
                                      <w:marRight w:val="0"/>
                                      <w:marTop w:val="0"/>
                                      <w:marBottom w:val="0"/>
                                      <w:divBdr>
                                        <w:top w:val="none" w:sz="0" w:space="0" w:color="auto"/>
                                        <w:left w:val="none" w:sz="0" w:space="0" w:color="auto"/>
                                        <w:bottom w:val="none" w:sz="0" w:space="0" w:color="auto"/>
                                        <w:right w:val="none" w:sz="0" w:space="0" w:color="auto"/>
                                      </w:divBdr>
                                    </w:div>
                                  </w:divsChild>
                                </w:div>
                                <w:div w:id="1031951982">
                                  <w:marLeft w:val="240"/>
                                  <w:marRight w:val="240"/>
                                  <w:marTop w:val="0"/>
                                  <w:marBottom w:val="0"/>
                                  <w:divBdr>
                                    <w:top w:val="none" w:sz="0" w:space="0" w:color="auto"/>
                                    <w:left w:val="none" w:sz="0" w:space="0" w:color="auto"/>
                                    <w:bottom w:val="none" w:sz="0" w:space="0" w:color="auto"/>
                                    <w:right w:val="none" w:sz="0" w:space="0" w:color="auto"/>
                                  </w:divBdr>
                                  <w:divsChild>
                                    <w:div w:id="74863287">
                                      <w:marLeft w:val="240"/>
                                      <w:marRight w:val="0"/>
                                      <w:marTop w:val="0"/>
                                      <w:marBottom w:val="0"/>
                                      <w:divBdr>
                                        <w:top w:val="none" w:sz="0" w:space="0" w:color="auto"/>
                                        <w:left w:val="none" w:sz="0" w:space="0" w:color="auto"/>
                                        <w:bottom w:val="none" w:sz="0" w:space="0" w:color="auto"/>
                                        <w:right w:val="none" w:sz="0" w:space="0" w:color="auto"/>
                                      </w:divBdr>
                                    </w:div>
                                    <w:div w:id="2057267629">
                                      <w:marLeft w:val="0"/>
                                      <w:marRight w:val="0"/>
                                      <w:marTop w:val="0"/>
                                      <w:marBottom w:val="0"/>
                                      <w:divBdr>
                                        <w:top w:val="none" w:sz="0" w:space="0" w:color="auto"/>
                                        <w:left w:val="none" w:sz="0" w:space="0" w:color="auto"/>
                                        <w:bottom w:val="none" w:sz="0" w:space="0" w:color="auto"/>
                                        <w:right w:val="none" w:sz="0" w:space="0" w:color="auto"/>
                                      </w:divBdr>
                                      <w:divsChild>
                                        <w:div w:id="769667171">
                                          <w:marLeft w:val="240"/>
                                          <w:marRight w:val="240"/>
                                          <w:marTop w:val="0"/>
                                          <w:marBottom w:val="0"/>
                                          <w:divBdr>
                                            <w:top w:val="none" w:sz="0" w:space="0" w:color="auto"/>
                                            <w:left w:val="none" w:sz="0" w:space="0" w:color="auto"/>
                                            <w:bottom w:val="none" w:sz="0" w:space="0" w:color="auto"/>
                                            <w:right w:val="none" w:sz="0" w:space="0" w:color="auto"/>
                                          </w:divBdr>
                                          <w:divsChild>
                                            <w:div w:id="2015909982">
                                              <w:marLeft w:val="240"/>
                                              <w:marRight w:val="0"/>
                                              <w:marTop w:val="0"/>
                                              <w:marBottom w:val="0"/>
                                              <w:divBdr>
                                                <w:top w:val="none" w:sz="0" w:space="0" w:color="auto"/>
                                                <w:left w:val="none" w:sz="0" w:space="0" w:color="auto"/>
                                                <w:bottom w:val="none" w:sz="0" w:space="0" w:color="auto"/>
                                                <w:right w:val="none" w:sz="0" w:space="0" w:color="auto"/>
                                              </w:divBdr>
                                            </w:div>
                                          </w:divsChild>
                                        </w:div>
                                        <w:div w:id="1051349137">
                                          <w:marLeft w:val="240"/>
                                          <w:marRight w:val="240"/>
                                          <w:marTop w:val="0"/>
                                          <w:marBottom w:val="0"/>
                                          <w:divBdr>
                                            <w:top w:val="none" w:sz="0" w:space="0" w:color="auto"/>
                                            <w:left w:val="none" w:sz="0" w:space="0" w:color="auto"/>
                                            <w:bottom w:val="none" w:sz="0" w:space="0" w:color="auto"/>
                                            <w:right w:val="none" w:sz="0" w:space="0" w:color="auto"/>
                                          </w:divBdr>
                                          <w:divsChild>
                                            <w:div w:id="1424956273">
                                              <w:marLeft w:val="240"/>
                                              <w:marRight w:val="0"/>
                                              <w:marTop w:val="0"/>
                                              <w:marBottom w:val="0"/>
                                              <w:divBdr>
                                                <w:top w:val="none" w:sz="0" w:space="0" w:color="auto"/>
                                                <w:left w:val="none" w:sz="0" w:space="0" w:color="auto"/>
                                                <w:bottom w:val="none" w:sz="0" w:space="0" w:color="auto"/>
                                                <w:right w:val="none" w:sz="0" w:space="0" w:color="auto"/>
                                              </w:divBdr>
                                            </w:div>
                                          </w:divsChild>
                                        </w:div>
                                        <w:div w:id="157203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212800">
                                  <w:marLeft w:val="240"/>
                                  <w:marRight w:val="240"/>
                                  <w:marTop w:val="0"/>
                                  <w:marBottom w:val="0"/>
                                  <w:divBdr>
                                    <w:top w:val="none" w:sz="0" w:space="0" w:color="auto"/>
                                    <w:left w:val="none" w:sz="0" w:space="0" w:color="auto"/>
                                    <w:bottom w:val="none" w:sz="0" w:space="0" w:color="auto"/>
                                    <w:right w:val="none" w:sz="0" w:space="0" w:color="auto"/>
                                  </w:divBdr>
                                  <w:divsChild>
                                    <w:div w:id="1117990193">
                                      <w:marLeft w:val="240"/>
                                      <w:marRight w:val="0"/>
                                      <w:marTop w:val="0"/>
                                      <w:marBottom w:val="0"/>
                                      <w:divBdr>
                                        <w:top w:val="none" w:sz="0" w:space="0" w:color="auto"/>
                                        <w:left w:val="none" w:sz="0" w:space="0" w:color="auto"/>
                                        <w:bottom w:val="none" w:sz="0" w:space="0" w:color="auto"/>
                                        <w:right w:val="none" w:sz="0" w:space="0" w:color="auto"/>
                                      </w:divBdr>
                                    </w:div>
                                    <w:div w:id="1622959032">
                                      <w:marLeft w:val="0"/>
                                      <w:marRight w:val="0"/>
                                      <w:marTop w:val="0"/>
                                      <w:marBottom w:val="0"/>
                                      <w:divBdr>
                                        <w:top w:val="none" w:sz="0" w:space="0" w:color="auto"/>
                                        <w:left w:val="none" w:sz="0" w:space="0" w:color="auto"/>
                                        <w:bottom w:val="none" w:sz="0" w:space="0" w:color="auto"/>
                                        <w:right w:val="none" w:sz="0" w:space="0" w:color="auto"/>
                                      </w:divBdr>
                                      <w:divsChild>
                                        <w:div w:id="31227193">
                                          <w:marLeft w:val="240"/>
                                          <w:marRight w:val="240"/>
                                          <w:marTop w:val="0"/>
                                          <w:marBottom w:val="0"/>
                                          <w:divBdr>
                                            <w:top w:val="none" w:sz="0" w:space="0" w:color="auto"/>
                                            <w:left w:val="none" w:sz="0" w:space="0" w:color="auto"/>
                                            <w:bottom w:val="none" w:sz="0" w:space="0" w:color="auto"/>
                                            <w:right w:val="none" w:sz="0" w:space="0" w:color="auto"/>
                                          </w:divBdr>
                                          <w:divsChild>
                                            <w:div w:id="862674854">
                                              <w:marLeft w:val="240"/>
                                              <w:marRight w:val="0"/>
                                              <w:marTop w:val="0"/>
                                              <w:marBottom w:val="0"/>
                                              <w:divBdr>
                                                <w:top w:val="none" w:sz="0" w:space="0" w:color="auto"/>
                                                <w:left w:val="none" w:sz="0" w:space="0" w:color="auto"/>
                                                <w:bottom w:val="none" w:sz="0" w:space="0" w:color="auto"/>
                                                <w:right w:val="none" w:sz="0" w:space="0" w:color="auto"/>
                                              </w:divBdr>
                                            </w:div>
                                          </w:divsChild>
                                        </w:div>
                                        <w:div w:id="342560845">
                                          <w:marLeft w:val="240"/>
                                          <w:marRight w:val="240"/>
                                          <w:marTop w:val="0"/>
                                          <w:marBottom w:val="0"/>
                                          <w:divBdr>
                                            <w:top w:val="none" w:sz="0" w:space="0" w:color="auto"/>
                                            <w:left w:val="none" w:sz="0" w:space="0" w:color="auto"/>
                                            <w:bottom w:val="none" w:sz="0" w:space="0" w:color="auto"/>
                                            <w:right w:val="none" w:sz="0" w:space="0" w:color="auto"/>
                                          </w:divBdr>
                                          <w:divsChild>
                                            <w:div w:id="439955593">
                                              <w:marLeft w:val="240"/>
                                              <w:marRight w:val="0"/>
                                              <w:marTop w:val="0"/>
                                              <w:marBottom w:val="0"/>
                                              <w:divBdr>
                                                <w:top w:val="none" w:sz="0" w:space="0" w:color="auto"/>
                                                <w:left w:val="none" w:sz="0" w:space="0" w:color="auto"/>
                                                <w:bottom w:val="none" w:sz="0" w:space="0" w:color="auto"/>
                                                <w:right w:val="none" w:sz="0" w:space="0" w:color="auto"/>
                                              </w:divBdr>
                                            </w:div>
                                          </w:divsChild>
                                        </w:div>
                                        <w:div w:id="195625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90776">
                                  <w:marLeft w:val="240"/>
                                  <w:marRight w:val="240"/>
                                  <w:marTop w:val="0"/>
                                  <w:marBottom w:val="0"/>
                                  <w:divBdr>
                                    <w:top w:val="none" w:sz="0" w:space="0" w:color="auto"/>
                                    <w:left w:val="none" w:sz="0" w:space="0" w:color="auto"/>
                                    <w:bottom w:val="none" w:sz="0" w:space="0" w:color="auto"/>
                                    <w:right w:val="none" w:sz="0" w:space="0" w:color="auto"/>
                                  </w:divBdr>
                                  <w:divsChild>
                                    <w:div w:id="510875989">
                                      <w:marLeft w:val="0"/>
                                      <w:marRight w:val="0"/>
                                      <w:marTop w:val="0"/>
                                      <w:marBottom w:val="0"/>
                                      <w:divBdr>
                                        <w:top w:val="none" w:sz="0" w:space="0" w:color="auto"/>
                                        <w:left w:val="none" w:sz="0" w:space="0" w:color="auto"/>
                                        <w:bottom w:val="none" w:sz="0" w:space="0" w:color="auto"/>
                                        <w:right w:val="none" w:sz="0" w:space="0" w:color="auto"/>
                                      </w:divBdr>
                                      <w:divsChild>
                                        <w:div w:id="247739345">
                                          <w:marLeft w:val="240"/>
                                          <w:marRight w:val="240"/>
                                          <w:marTop w:val="0"/>
                                          <w:marBottom w:val="0"/>
                                          <w:divBdr>
                                            <w:top w:val="none" w:sz="0" w:space="0" w:color="auto"/>
                                            <w:left w:val="none" w:sz="0" w:space="0" w:color="auto"/>
                                            <w:bottom w:val="none" w:sz="0" w:space="0" w:color="auto"/>
                                            <w:right w:val="none" w:sz="0" w:space="0" w:color="auto"/>
                                          </w:divBdr>
                                          <w:divsChild>
                                            <w:div w:id="730007649">
                                              <w:marLeft w:val="240"/>
                                              <w:marRight w:val="0"/>
                                              <w:marTop w:val="0"/>
                                              <w:marBottom w:val="0"/>
                                              <w:divBdr>
                                                <w:top w:val="none" w:sz="0" w:space="0" w:color="auto"/>
                                                <w:left w:val="none" w:sz="0" w:space="0" w:color="auto"/>
                                                <w:bottom w:val="none" w:sz="0" w:space="0" w:color="auto"/>
                                                <w:right w:val="none" w:sz="0" w:space="0" w:color="auto"/>
                                              </w:divBdr>
                                            </w:div>
                                          </w:divsChild>
                                        </w:div>
                                        <w:div w:id="466706969">
                                          <w:marLeft w:val="240"/>
                                          <w:marRight w:val="240"/>
                                          <w:marTop w:val="0"/>
                                          <w:marBottom w:val="0"/>
                                          <w:divBdr>
                                            <w:top w:val="none" w:sz="0" w:space="0" w:color="auto"/>
                                            <w:left w:val="none" w:sz="0" w:space="0" w:color="auto"/>
                                            <w:bottom w:val="none" w:sz="0" w:space="0" w:color="auto"/>
                                            <w:right w:val="none" w:sz="0" w:space="0" w:color="auto"/>
                                          </w:divBdr>
                                          <w:divsChild>
                                            <w:div w:id="1692753941">
                                              <w:marLeft w:val="240"/>
                                              <w:marRight w:val="0"/>
                                              <w:marTop w:val="0"/>
                                              <w:marBottom w:val="0"/>
                                              <w:divBdr>
                                                <w:top w:val="none" w:sz="0" w:space="0" w:color="auto"/>
                                                <w:left w:val="none" w:sz="0" w:space="0" w:color="auto"/>
                                                <w:bottom w:val="none" w:sz="0" w:space="0" w:color="auto"/>
                                                <w:right w:val="none" w:sz="0" w:space="0" w:color="auto"/>
                                              </w:divBdr>
                                            </w:div>
                                          </w:divsChild>
                                        </w:div>
                                        <w:div w:id="579488834">
                                          <w:marLeft w:val="0"/>
                                          <w:marRight w:val="0"/>
                                          <w:marTop w:val="0"/>
                                          <w:marBottom w:val="0"/>
                                          <w:divBdr>
                                            <w:top w:val="none" w:sz="0" w:space="0" w:color="auto"/>
                                            <w:left w:val="none" w:sz="0" w:space="0" w:color="auto"/>
                                            <w:bottom w:val="none" w:sz="0" w:space="0" w:color="auto"/>
                                            <w:right w:val="none" w:sz="0" w:space="0" w:color="auto"/>
                                          </w:divBdr>
                                        </w:div>
                                        <w:div w:id="1000887614">
                                          <w:marLeft w:val="240"/>
                                          <w:marRight w:val="240"/>
                                          <w:marTop w:val="0"/>
                                          <w:marBottom w:val="0"/>
                                          <w:divBdr>
                                            <w:top w:val="none" w:sz="0" w:space="0" w:color="auto"/>
                                            <w:left w:val="none" w:sz="0" w:space="0" w:color="auto"/>
                                            <w:bottom w:val="none" w:sz="0" w:space="0" w:color="auto"/>
                                            <w:right w:val="none" w:sz="0" w:space="0" w:color="auto"/>
                                          </w:divBdr>
                                          <w:divsChild>
                                            <w:div w:id="2096898225">
                                              <w:marLeft w:val="240"/>
                                              <w:marRight w:val="0"/>
                                              <w:marTop w:val="0"/>
                                              <w:marBottom w:val="0"/>
                                              <w:divBdr>
                                                <w:top w:val="none" w:sz="0" w:space="0" w:color="auto"/>
                                                <w:left w:val="none" w:sz="0" w:space="0" w:color="auto"/>
                                                <w:bottom w:val="none" w:sz="0" w:space="0" w:color="auto"/>
                                                <w:right w:val="none" w:sz="0" w:space="0" w:color="auto"/>
                                              </w:divBdr>
                                            </w:div>
                                          </w:divsChild>
                                        </w:div>
                                        <w:div w:id="1233737178">
                                          <w:marLeft w:val="240"/>
                                          <w:marRight w:val="240"/>
                                          <w:marTop w:val="0"/>
                                          <w:marBottom w:val="0"/>
                                          <w:divBdr>
                                            <w:top w:val="none" w:sz="0" w:space="0" w:color="auto"/>
                                            <w:left w:val="none" w:sz="0" w:space="0" w:color="auto"/>
                                            <w:bottom w:val="none" w:sz="0" w:space="0" w:color="auto"/>
                                            <w:right w:val="none" w:sz="0" w:space="0" w:color="auto"/>
                                          </w:divBdr>
                                          <w:divsChild>
                                            <w:div w:id="2036425146">
                                              <w:marLeft w:val="240"/>
                                              <w:marRight w:val="0"/>
                                              <w:marTop w:val="0"/>
                                              <w:marBottom w:val="0"/>
                                              <w:divBdr>
                                                <w:top w:val="none" w:sz="0" w:space="0" w:color="auto"/>
                                                <w:left w:val="none" w:sz="0" w:space="0" w:color="auto"/>
                                                <w:bottom w:val="none" w:sz="0" w:space="0" w:color="auto"/>
                                                <w:right w:val="none" w:sz="0" w:space="0" w:color="auto"/>
                                              </w:divBdr>
                                            </w:div>
                                          </w:divsChild>
                                        </w:div>
                                        <w:div w:id="1560752498">
                                          <w:marLeft w:val="240"/>
                                          <w:marRight w:val="240"/>
                                          <w:marTop w:val="0"/>
                                          <w:marBottom w:val="0"/>
                                          <w:divBdr>
                                            <w:top w:val="none" w:sz="0" w:space="0" w:color="auto"/>
                                            <w:left w:val="none" w:sz="0" w:space="0" w:color="auto"/>
                                            <w:bottom w:val="none" w:sz="0" w:space="0" w:color="auto"/>
                                            <w:right w:val="none" w:sz="0" w:space="0" w:color="auto"/>
                                          </w:divBdr>
                                          <w:divsChild>
                                            <w:div w:id="1756903951">
                                              <w:marLeft w:val="240"/>
                                              <w:marRight w:val="0"/>
                                              <w:marTop w:val="0"/>
                                              <w:marBottom w:val="0"/>
                                              <w:divBdr>
                                                <w:top w:val="none" w:sz="0" w:space="0" w:color="auto"/>
                                                <w:left w:val="none" w:sz="0" w:space="0" w:color="auto"/>
                                                <w:bottom w:val="none" w:sz="0" w:space="0" w:color="auto"/>
                                                <w:right w:val="none" w:sz="0" w:space="0" w:color="auto"/>
                                              </w:divBdr>
                                            </w:div>
                                          </w:divsChild>
                                        </w:div>
                                        <w:div w:id="1945572760">
                                          <w:marLeft w:val="240"/>
                                          <w:marRight w:val="240"/>
                                          <w:marTop w:val="0"/>
                                          <w:marBottom w:val="0"/>
                                          <w:divBdr>
                                            <w:top w:val="none" w:sz="0" w:space="0" w:color="auto"/>
                                            <w:left w:val="none" w:sz="0" w:space="0" w:color="auto"/>
                                            <w:bottom w:val="none" w:sz="0" w:space="0" w:color="auto"/>
                                            <w:right w:val="none" w:sz="0" w:space="0" w:color="auto"/>
                                          </w:divBdr>
                                          <w:divsChild>
                                            <w:div w:id="1027682691">
                                              <w:marLeft w:val="240"/>
                                              <w:marRight w:val="0"/>
                                              <w:marTop w:val="0"/>
                                              <w:marBottom w:val="0"/>
                                              <w:divBdr>
                                                <w:top w:val="none" w:sz="0" w:space="0" w:color="auto"/>
                                                <w:left w:val="none" w:sz="0" w:space="0" w:color="auto"/>
                                                <w:bottom w:val="none" w:sz="0" w:space="0" w:color="auto"/>
                                                <w:right w:val="none" w:sz="0" w:space="0" w:color="auto"/>
                                              </w:divBdr>
                                            </w:div>
                                          </w:divsChild>
                                        </w:div>
                                        <w:div w:id="2027057972">
                                          <w:marLeft w:val="240"/>
                                          <w:marRight w:val="240"/>
                                          <w:marTop w:val="0"/>
                                          <w:marBottom w:val="0"/>
                                          <w:divBdr>
                                            <w:top w:val="none" w:sz="0" w:space="0" w:color="auto"/>
                                            <w:left w:val="none" w:sz="0" w:space="0" w:color="auto"/>
                                            <w:bottom w:val="none" w:sz="0" w:space="0" w:color="auto"/>
                                            <w:right w:val="none" w:sz="0" w:space="0" w:color="auto"/>
                                          </w:divBdr>
                                          <w:divsChild>
                                            <w:div w:id="1886793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8062636">
                                      <w:marLeft w:val="240"/>
                                      <w:marRight w:val="0"/>
                                      <w:marTop w:val="0"/>
                                      <w:marBottom w:val="0"/>
                                      <w:divBdr>
                                        <w:top w:val="none" w:sz="0" w:space="0" w:color="auto"/>
                                        <w:left w:val="none" w:sz="0" w:space="0" w:color="auto"/>
                                        <w:bottom w:val="none" w:sz="0" w:space="0" w:color="auto"/>
                                        <w:right w:val="none" w:sz="0" w:space="0" w:color="auto"/>
                                      </w:divBdr>
                                    </w:div>
                                  </w:divsChild>
                                </w:div>
                                <w:div w:id="1258060390">
                                  <w:marLeft w:val="240"/>
                                  <w:marRight w:val="240"/>
                                  <w:marTop w:val="0"/>
                                  <w:marBottom w:val="0"/>
                                  <w:divBdr>
                                    <w:top w:val="none" w:sz="0" w:space="0" w:color="auto"/>
                                    <w:left w:val="none" w:sz="0" w:space="0" w:color="auto"/>
                                    <w:bottom w:val="none" w:sz="0" w:space="0" w:color="auto"/>
                                    <w:right w:val="none" w:sz="0" w:space="0" w:color="auto"/>
                                  </w:divBdr>
                                  <w:divsChild>
                                    <w:div w:id="185676081">
                                      <w:marLeft w:val="240"/>
                                      <w:marRight w:val="0"/>
                                      <w:marTop w:val="0"/>
                                      <w:marBottom w:val="0"/>
                                      <w:divBdr>
                                        <w:top w:val="none" w:sz="0" w:space="0" w:color="auto"/>
                                        <w:left w:val="none" w:sz="0" w:space="0" w:color="auto"/>
                                        <w:bottom w:val="none" w:sz="0" w:space="0" w:color="auto"/>
                                        <w:right w:val="none" w:sz="0" w:space="0" w:color="auto"/>
                                      </w:divBdr>
                                    </w:div>
                                    <w:div w:id="761418653">
                                      <w:marLeft w:val="0"/>
                                      <w:marRight w:val="0"/>
                                      <w:marTop w:val="0"/>
                                      <w:marBottom w:val="0"/>
                                      <w:divBdr>
                                        <w:top w:val="none" w:sz="0" w:space="0" w:color="auto"/>
                                        <w:left w:val="none" w:sz="0" w:space="0" w:color="auto"/>
                                        <w:bottom w:val="none" w:sz="0" w:space="0" w:color="auto"/>
                                        <w:right w:val="none" w:sz="0" w:space="0" w:color="auto"/>
                                      </w:divBdr>
                                      <w:divsChild>
                                        <w:div w:id="31154217">
                                          <w:marLeft w:val="240"/>
                                          <w:marRight w:val="240"/>
                                          <w:marTop w:val="0"/>
                                          <w:marBottom w:val="0"/>
                                          <w:divBdr>
                                            <w:top w:val="none" w:sz="0" w:space="0" w:color="auto"/>
                                            <w:left w:val="none" w:sz="0" w:space="0" w:color="auto"/>
                                            <w:bottom w:val="none" w:sz="0" w:space="0" w:color="auto"/>
                                            <w:right w:val="none" w:sz="0" w:space="0" w:color="auto"/>
                                          </w:divBdr>
                                          <w:divsChild>
                                            <w:div w:id="1755277750">
                                              <w:marLeft w:val="240"/>
                                              <w:marRight w:val="0"/>
                                              <w:marTop w:val="0"/>
                                              <w:marBottom w:val="0"/>
                                              <w:divBdr>
                                                <w:top w:val="none" w:sz="0" w:space="0" w:color="auto"/>
                                                <w:left w:val="none" w:sz="0" w:space="0" w:color="auto"/>
                                                <w:bottom w:val="none" w:sz="0" w:space="0" w:color="auto"/>
                                                <w:right w:val="none" w:sz="0" w:space="0" w:color="auto"/>
                                              </w:divBdr>
                                            </w:div>
                                          </w:divsChild>
                                        </w:div>
                                        <w:div w:id="304431323">
                                          <w:marLeft w:val="240"/>
                                          <w:marRight w:val="240"/>
                                          <w:marTop w:val="0"/>
                                          <w:marBottom w:val="0"/>
                                          <w:divBdr>
                                            <w:top w:val="none" w:sz="0" w:space="0" w:color="auto"/>
                                            <w:left w:val="none" w:sz="0" w:space="0" w:color="auto"/>
                                            <w:bottom w:val="none" w:sz="0" w:space="0" w:color="auto"/>
                                            <w:right w:val="none" w:sz="0" w:space="0" w:color="auto"/>
                                          </w:divBdr>
                                          <w:divsChild>
                                            <w:div w:id="485588691">
                                              <w:marLeft w:val="240"/>
                                              <w:marRight w:val="0"/>
                                              <w:marTop w:val="0"/>
                                              <w:marBottom w:val="0"/>
                                              <w:divBdr>
                                                <w:top w:val="none" w:sz="0" w:space="0" w:color="auto"/>
                                                <w:left w:val="none" w:sz="0" w:space="0" w:color="auto"/>
                                                <w:bottom w:val="none" w:sz="0" w:space="0" w:color="auto"/>
                                                <w:right w:val="none" w:sz="0" w:space="0" w:color="auto"/>
                                              </w:divBdr>
                                            </w:div>
                                          </w:divsChild>
                                        </w:div>
                                        <w:div w:id="306133394">
                                          <w:marLeft w:val="0"/>
                                          <w:marRight w:val="0"/>
                                          <w:marTop w:val="0"/>
                                          <w:marBottom w:val="0"/>
                                          <w:divBdr>
                                            <w:top w:val="none" w:sz="0" w:space="0" w:color="auto"/>
                                            <w:left w:val="none" w:sz="0" w:space="0" w:color="auto"/>
                                            <w:bottom w:val="none" w:sz="0" w:space="0" w:color="auto"/>
                                            <w:right w:val="none" w:sz="0" w:space="0" w:color="auto"/>
                                          </w:divBdr>
                                        </w:div>
                                        <w:div w:id="647709079">
                                          <w:marLeft w:val="240"/>
                                          <w:marRight w:val="240"/>
                                          <w:marTop w:val="0"/>
                                          <w:marBottom w:val="0"/>
                                          <w:divBdr>
                                            <w:top w:val="none" w:sz="0" w:space="0" w:color="auto"/>
                                            <w:left w:val="none" w:sz="0" w:space="0" w:color="auto"/>
                                            <w:bottom w:val="none" w:sz="0" w:space="0" w:color="auto"/>
                                            <w:right w:val="none" w:sz="0" w:space="0" w:color="auto"/>
                                          </w:divBdr>
                                          <w:divsChild>
                                            <w:div w:id="1635063163">
                                              <w:marLeft w:val="240"/>
                                              <w:marRight w:val="0"/>
                                              <w:marTop w:val="0"/>
                                              <w:marBottom w:val="0"/>
                                              <w:divBdr>
                                                <w:top w:val="none" w:sz="0" w:space="0" w:color="auto"/>
                                                <w:left w:val="none" w:sz="0" w:space="0" w:color="auto"/>
                                                <w:bottom w:val="none" w:sz="0" w:space="0" w:color="auto"/>
                                                <w:right w:val="none" w:sz="0" w:space="0" w:color="auto"/>
                                              </w:divBdr>
                                            </w:div>
                                          </w:divsChild>
                                        </w:div>
                                        <w:div w:id="651980403">
                                          <w:marLeft w:val="240"/>
                                          <w:marRight w:val="240"/>
                                          <w:marTop w:val="0"/>
                                          <w:marBottom w:val="0"/>
                                          <w:divBdr>
                                            <w:top w:val="none" w:sz="0" w:space="0" w:color="auto"/>
                                            <w:left w:val="none" w:sz="0" w:space="0" w:color="auto"/>
                                            <w:bottom w:val="none" w:sz="0" w:space="0" w:color="auto"/>
                                            <w:right w:val="none" w:sz="0" w:space="0" w:color="auto"/>
                                          </w:divBdr>
                                          <w:divsChild>
                                            <w:div w:id="678822943">
                                              <w:marLeft w:val="240"/>
                                              <w:marRight w:val="0"/>
                                              <w:marTop w:val="0"/>
                                              <w:marBottom w:val="0"/>
                                              <w:divBdr>
                                                <w:top w:val="none" w:sz="0" w:space="0" w:color="auto"/>
                                                <w:left w:val="none" w:sz="0" w:space="0" w:color="auto"/>
                                                <w:bottom w:val="none" w:sz="0" w:space="0" w:color="auto"/>
                                                <w:right w:val="none" w:sz="0" w:space="0" w:color="auto"/>
                                              </w:divBdr>
                                            </w:div>
                                          </w:divsChild>
                                        </w:div>
                                        <w:div w:id="882670337">
                                          <w:marLeft w:val="240"/>
                                          <w:marRight w:val="240"/>
                                          <w:marTop w:val="0"/>
                                          <w:marBottom w:val="0"/>
                                          <w:divBdr>
                                            <w:top w:val="none" w:sz="0" w:space="0" w:color="auto"/>
                                            <w:left w:val="none" w:sz="0" w:space="0" w:color="auto"/>
                                            <w:bottom w:val="none" w:sz="0" w:space="0" w:color="auto"/>
                                            <w:right w:val="none" w:sz="0" w:space="0" w:color="auto"/>
                                          </w:divBdr>
                                          <w:divsChild>
                                            <w:div w:id="1334065764">
                                              <w:marLeft w:val="240"/>
                                              <w:marRight w:val="0"/>
                                              <w:marTop w:val="0"/>
                                              <w:marBottom w:val="0"/>
                                              <w:divBdr>
                                                <w:top w:val="none" w:sz="0" w:space="0" w:color="auto"/>
                                                <w:left w:val="none" w:sz="0" w:space="0" w:color="auto"/>
                                                <w:bottom w:val="none" w:sz="0" w:space="0" w:color="auto"/>
                                                <w:right w:val="none" w:sz="0" w:space="0" w:color="auto"/>
                                              </w:divBdr>
                                            </w:div>
                                          </w:divsChild>
                                        </w:div>
                                        <w:div w:id="1010066791">
                                          <w:marLeft w:val="240"/>
                                          <w:marRight w:val="240"/>
                                          <w:marTop w:val="0"/>
                                          <w:marBottom w:val="0"/>
                                          <w:divBdr>
                                            <w:top w:val="none" w:sz="0" w:space="0" w:color="auto"/>
                                            <w:left w:val="none" w:sz="0" w:space="0" w:color="auto"/>
                                            <w:bottom w:val="none" w:sz="0" w:space="0" w:color="auto"/>
                                            <w:right w:val="none" w:sz="0" w:space="0" w:color="auto"/>
                                          </w:divBdr>
                                          <w:divsChild>
                                            <w:div w:id="1272666570">
                                              <w:marLeft w:val="240"/>
                                              <w:marRight w:val="0"/>
                                              <w:marTop w:val="0"/>
                                              <w:marBottom w:val="0"/>
                                              <w:divBdr>
                                                <w:top w:val="none" w:sz="0" w:space="0" w:color="auto"/>
                                                <w:left w:val="none" w:sz="0" w:space="0" w:color="auto"/>
                                                <w:bottom w:val="none" w:sz="0" w:space="0" w:color="auto"/>
                                                <w:right w:val="none" w:sz="0" w:space="0" w:color="auto"/>
                                              </w:divBdr>
                                            </w:div>
                                          </w:divsChild>
                                        </w:div>
                                        <w:div w:id="1019160706">
                                          <w:marLeft w:val="240"/>
                                          <w:marRight w:val="240"/>
                                          <w:marTop w:val="0"/>
                                          <w:marBottom w:val="0"/>
                                          <w:divBdr>
                                            <w:top w:val="none" w:sz="0" w:space="0" w:color="auto"/>
                                            <w:left w:val="none" w:sz="0" w:space="0" w:color="auto"/>
                                            <w:bottom w:val="none" w:sz="0" w:space="0" w:color="auto"/>
                                            <w:right w:val="none" w:sz="0" w:space="0" w:color="auto"/>
                                          </w:divBdr>
                                          <w:divsChild>
                                            <w:div w:id="1333795727">
                                              <w:marLeft w:val="240"/>
                                              <w:marRight w:val="0"/>
                                              <w:marTop w:val="0"/>
                                              <w:marBottom w:val="0"/>
                                              <w:divBdr>
                                                <w:top w:val="none" w:sz="0" w:space="0" w:color="auto"/>
                                                <w:left w:val="none" w:sz="0" w:space="0" w:color="auto"/>
                                                <w:bottom w:val="none" w:sz="0" w:space="0" w:color="auto"/>
                                                <w:right w:val="none" w:sz="0" w:space="0" w:color="auto"/>
                                              </w:divBdr>
                                            </w:div>
                                          </w:divsChild>
                                        </w:div>
                                        <w:div w:id="1113865568">
                                          <w:marLeft w:val="240"/>
                                          <w:marRight w:val="240"/>
                                          <w:marTop w:val="0"/>
                                          <w:marBottom w:val="0"/>
                                          <w:divBdr>
                                            <w:top w:val="none" w:sz="0" w:space="0" w:color="auto"/>
                                            <w:left w:val="none" w:sz="0" w:space="0" w:color="auto"/>
                                            <w:bottom w:val="none" w:sz="0" w:space="0" w:color="auto"/>
                                            <w:right w:val="none" w:sz="0" w:space="0" w:color="auto"/>
                                          </w:divBdr>
                                          <w:divsChild>
                                            <w:div w:id="1722435884">
                                              <w:marLeft w:val="240"/>
                                              <w:marRight w:val="0"/>
                                              <w:marTop w:val="0"/>
                                              <w:marBottom w:val="0"/>
                                              <w:divBdr>
                                                <w:top w:val="none" w:sz="0" w:space="0" w:color="auto"/>
                                                <w:left w:val="none" w:sz="0" w:space="0" w:color="auto"/>
                                                <w:bottom w:val="none" w:sz="0" w:space="0" w:color="auto"/>
                                                <w:right w:val="none" w:sz="0" w:space="0" w:color="auto"/>
                                              </w:divBdr>
                                            </w:div>
                                          </w:divsChild>
                                        </w:div>
                                        <w:div w:id="1188367277">
                                          <w:marLeft w:val="240"/>
                                          <w:marRight w:val="240"/>
                                          <w:marTop w:val="0"/>
                                          <w:marBottom w:val="0"/>
                                          <w:divBdr>
                                            <w:top w:val="none" w:sz="0" w:space="0" w:color="auto"/>
                                            <w:left w:val="none" w:sz="0" w:space="0" w:color="auto"/>
                                            <w:bottom w:val="none" w:sz="0" w:space="0" w:color="auto"/>
                                            <w:right w:val="none" w:sz="0" w:space="0" w:color="auto"/>
                                          </w:divBdr>
                                          <w:divsChild>
                                            <w:div w:id="1901358433">
                                              <w:marLeft w:val="240"/>
                                              <w:marRight w:val="0"/>
                                              <w:marTop w:val="0"/>
                                              <w:marBottom w:val="0"/>
                                              <w:divBdr>
                                                <w:top w:val="none" w:sz="0" w:space="0" w:color="auto"/>
                                                <w:left w:val="none" w:sz="0" w:space="0" w:color="auto"/>
                                                <w:bottom w:val="none" w:sz="0" w:space="0" w:color="auto"/>
                                                <w:right w:val="none" w:sz="0" w:space="0" w:color="auto"/>
                                              </w:divBdr>
                                            </w:div>
                                          </w:divsChild>
                                        </w:div>
                                        <w:div w:id="1302417329">
                                          <w:marLeft w:val="240"/>
                                          <w:marRight w:val="240"/>
                                          <w:marTop w:val="0"/>
                                          <w:marBottom w:val="0"/>
                                          <w:divBdr>
                                            <w:top w:val="none" w:sz="0" w:space="0" w:color="auto"/>
                                            <w:left w:val="none" w:sz="0" w:space="0" w:color="auto"/>
                                            <w:bottom w:val="none" w:sz="0" w:space="0" w:color="auto"/>
                                            <w:right w:val="none" w:sz="0" w:space="0" w:color="auto"/>
                                          </w:divBdr>
                                          <w:divsChild>
                                            <w:div w:id="1343241549">
                                              <w:marLeft w:val="240"/>
                                              <w:marRight w:val="0"/>
                                              <w:marTop w:val="0"/>
                                              <w:marBottom w:val="0"/>
                                              <w:divBdr>
                                                <w:top w:val="none" w:sz="0" w:space="0" w:color="auto"/>
                                                <w:left w:val="none" w:sz="0" w:space="0" w:color="auto"/>
                                                <w:bottom w:val="none" w:sz="0" w:space="0" w:color="auto"/>
                                                <w:right w:val="none" w:sz="0" w:space="0" w:color="auto"/>
                                              </w:divBdr>
                                            </w:div>
                                          </w:divsChild>
                                        </w:div>
                                        <w:div w:id="1477185537">
                                          <w:marLeft w:val="240"/>
                                          <w:marRight w:val="240"/>
                                          <w:marTop w:val="0"/>
                                          <w:marBottom w:val="0"/>
                                          <w:divBdr>
                                            <w:top w:val="none" w:sz="0" w:space="0" w:color="auto"/>
                                            <w:left w:val="none" w:sz="0" w:space="0" w:color="auto"/>
                                            <w:bottom w:val="none" w:sz="0" w:space="0" w:color="auto"/>
                                            <w:right w:val="none" w:sz="0" w:space="0" w:color="auto"/>
                                          </w:divBdr>
                                          <w:divsChild>
                                            <w:div w:id="959337850">
                                              <w:marLeft w:val="240"/>
                                              <w:marRight w:val="0"/>
                                              <w:marTop w:val="0"/>
                                              <w:marBottom w:val="0"/>
                                              <w:divBdr>
                                                <w:top w:val="none" w:sz="0" w:space="0" w:color="auto"/>
                                                <w:left w:val="none" w:sz="0" w:space="0" w:color="auto"/>
                                                <w:bottom w:val="none" w:sz="0" w:space="0" w:color="auto"/>
                                                <w:right w:val="none" w:sz="0" w:space="0" w:color="auto"/>
                                              </w:divBdr>
                                            </w:div>
                                          </w:divsChild>
                                        </w:div>
                                        <w:div w:id="1776510412">
                                          <w:marLeft w:val="240"/>
                                          <w:marRight w:val="240"/>
                                          <w:marTop w:val="0"/>
                                          <w:marBottom w:val="0"/>
                                          <w:divBdr>
                                            <w:top w:val="none" w:sz="0" w:space="0" w:color="auto"/>
                                            <w:left w:val="none" w:sz="0" w:space="0" w:color="auto"/>
                                            <w:bottom w:val="none" w:sz="0" w:space="0" w:color="auto"/>
                                            <w:right w:val="none" w:sz="0" w:space="0" w:color="auto"/>
                                          </w:divBdr>
                                          <w:divsChild>
                                            <w:div w:id="491482082">
                                              <w:marLeft w:val="240"/>
                                              <w:marRight w:val="0"/>
                                              <w:marTop w:val="0"/>
                                              <w:marBottom w:val="0"/>
                                              <w:divBdr>
                                                <w:top w:val="none" w:sz="0" w:space="0" w:color="auto"/>
                                                <w:left w:val="none" w:sz="0" w:space="0" w:color="auto"/>
                                                <w:bottom w:val="none" w:sz="0" w:space="0" w:color="auto"/>
                                                <w:right w:val="none" w:sz="0" w:space="0" w:color="auto"/>
                                              </w:divBdr>
                                            </w:div>
                                          </w:divsChild>
                                        </w:div>
                                        <w:div w:id="1855486575">
                                          <w:marLeft w:val="240"/>
                                          <w:marRight w:val="240"/>
                                          <w:marTop w:val="0"/>
                                          <w:marBottom w:val="0"/>
                                          <w:divBdr>
                                            <w:top w:val="none" w:sz="0" w:space="0" w:color="auto"/>
                                            <w:left w:val="none" w:sz="0" w:space="0" w:color="auto"/>
                                            <w:bottom w:val="none" w:sz="0" w:space="0" w:color="auto"/>
                                            <w:right w:val="none" w:sz="0" w:space="0" w:color="auto"/>
                                          </w:divBdr>
                                          <w:divsChild>
                                            <w:div w:id="268437898">
                                              <w:marLeft w:val="240"/>
                                              <w:marRight w:val="0"/>
                                              <w:marTop w:val="0"/>
                                              <w:marBottom w:val="0"/>
                                              <w:divBdr>
                                                <w:top w:val="none" w:sz="0" w:space="0" w:color="auto"/>
                                                <w:left w:val="none" w:sz="0" w:space="0" w:color="auto"/>
                                                <w:bottom w:val="none" w:sz="0" w:space="0" w:color="auto"/>
                                                <w:right w:val="none" w:sz="0" w:space="0" w:color="auto"/>
                                              </w:divBdr>
                                            </w:div>
                                          </w:divsChild>
                                        </w:div>
                                        <w:div w:id="1914007263">
                                          <w:marLeft w:val="240"/>
                                          <w:marRight w:val="240"/>
                                          <w:marTop w:val="0"/>
                                          <w:marBottom w:val="0"/>
                                          <w:divBdr>
                                            <w:top w:val="none" w:sz="0" w:space="0" w:color="auto"/>
                                            <w:left w:val="none" w:sz="0" w:space="0" w:color="auto"/>
                                            <w:bottom w:val="none" w:sz="0" w:space="0" w:color="auto"/>
                                            <w:right w:val="none" w:sz="0" w:space="0" w:color="auto"/>
                                          </w:divBdr>
                                          <w:divsChild>
                                            <w:div w:id="424502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324403">
                                  <w:marLeft w:val="240"/>
                                  <w:marRight w:val="240"/>
                                  <w:marTop w:val="0"/>
                                  <w:marBottom w:val="0"/>
                                  <w:divBdr>
                                    <w:top w:val="none" w:sz="0" w:space="0" w:color="auto"/>
                                    <w:left w:val="none" w:sz="0" w:space="0" w:color="auto"/>
                                    <w:bottom w:val="none" w:sz="0" w:space="0" w:color="auto"/>
                                    <w:right w:val="none" w:sz="0" w:space="0" w:color="auto"/>
                                  </w:divBdr>
                                  <w:divsChild>
                                    <w:div w:id="1512573557">
                                      <w:marLeft w:val="240"/>
                                      <w:marRight w:val="0"/>
                                      <w:marTop w:val="0"/>
                                      <w:marBottom w:val="0"/>
                                      <w:divBdr>
                                        <w:top w:val="none" w:sz="0" w:space="0" w:color="auto"/>
                                        <w:left w:val="none" w:sz="0" w:space="0" w:color="auto"/>
                                        <w:bottom w:val="none" w:sz="0" w:space="0" w:color="auto"/>
                                        <w:right w:val="none" w:sz="0" w:space="0" w:color="auto"/>
                                      </w:divBdr>
                                    </w:div>
                                    <w:div w:id="1662196987">
                                      <w:marLeft w:val="0"/>
                                      <w:marRight w:val="0"/>
                                      <w:marTop w:val="0"/>
                                      <w:marBottom w:val="0"/>
                                      <w:divBdr>
                                        <w:top w:val="none" w:sz="0" w:space="0" w:color="auto"/>
                                        <w:left w:val="none" w:sz="0" w:space="0" w:color="auto"/>
                                        <w:bottom w:val="none" w:sz="0" w:space="0" w:color="auto"/>
                                        <w:right w:val="none" w:sz="0" w:space="0" w:color="auto"/>
                                      </w:divBdr>
                                      <w:divsChild>
                                        <w:div w:id="594633771">
                                          <w:marLeft w:val="240"/>
                                          <w:marRight w:val="240"/>
                                          <w:marTop w:val="0"/>
                                          <w:marBottom w:val="0"/>
                                          <w:divBdr>
                                            <w:top w:val="none" w:sz="0" w:space="0" w:color="auto"/>
                                            <w:left w:val="none" w:sz="0" w:space="0" w:color="auto"/>
                                            <w:bottom w:val="none" w:sz="0" w:space="0" w:color="auto"/>
                                            <w:right w:val="none" w:sz="0" w:space="0" w:color="auto"/>
                                          </w:divBdr>
                                          <w:divsChild>
                                            <w:div w:id="1364670475">
                                              <w:marLeft w:val="240"/>
                                              <w:marRight w:val="0"/>
                                              <w:marTop w:val="0"/>
                                              <w:marBottom w:val="0"/>
                                              <w:divBdr>
                                                <w:top w:val="none" w:sz="0" w:space="0" w:color="auto"/>
                                                <w:left w:val="none" w:sz="0" w:space="0" w:color="auto"/>
                                                <w:bottom w:val="none" w:sz="0" w:space="0" w:color="auto"/>
                                                <w:right w:val="none" w:sz="0" w:space="0" w:color="auto"/>
                                              </w:divBdr>
                                            </w:div>
                                          </w:divsChild>
                                        </w:div>
                                        <w:div w:id="1886719430">
                                          <w:marLeft w:val="0"/>
                                          <w:marRight w:val="0"/>
                                          <w:marTop w:val="0"/>
                                          <w:marBottom w:val="0"/>
                                          <w:divBdr>
                                            <w:top w:val="none" w:sz="0" w:space="0" w:color="auto"/>
                                            <w:left w:val="none" w:sz="0" w:space="0" w:color="auto"/>
                                            <w:bottom w:val="none" w:sz="0" w:space="0" w:color="auto"/>
                                            <w:right w:val="none" w:sz="0" w:space="0" w:color="auto"/>
                                          </w:divBdr>
                                        </w:div>
                                        <w:div w:id="2074352237">
                                          <w:marLeft w:val="240"/>
                                          <w:marRight w:val="240"/>
                                          <w:marTop w:val="0"/>
                                          <w:marBottom w:val="0"/>
                                          <w:divBdr>
                                            <w:top w:val="none" w:sz="0" w:space="0" w:color="auto"/>
                                            <w:left w:val="none" w:sz="0" w:space="0" w:color="auto"/>
                                            <w:bottom w:val="none" w:sz="0" w:space="0" w:color="auto"/>
                                            <w:right w:val="none" w:sz="0" w:space="0" w:color="auto"/>
                                          </w:divBdr>
                                          <w:divsChild>
                                            <w:div w:id="7976014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62098">
                                  <w:marLeft w:val="240"/>
                                  <w:marRight w:val="240"/>
                                  <w:marTop w:val="0"/>
                                  <w:marBottom w:val="0"/>
                                  <w:divBdr>
                                    <w:top w:val="none" w:sz="0" w:space="0" w:color="auto"/>
                                    <w:left w:val="none" w:sz="0" w:space="0" w:color="auto"/>
                                    <w:bottom w:val="none" w:sz="0" w:space="0" w:color="auto"/>
                                    <w:right w:val="none" w:sz="0" w:space="0" w:color="auto"/>
                                  </w:divBdr>
                                  <w:divsChild>
                                    <w:div w:id="654919169">
                                      <w:marLeft w:val="240"/>
                                      <w:marRight w:val="0"/>
                                      <w:marTop w:val="0"/>
                                      <w:marBottom w:val="0"/>
                                      <w:divBdr>
                                        <w:top w:val="none" w:sz="0" w:space="0" w:color="auto"/>
                                        <w:left w:val="none" w:sz="0" w:space="0" w:color="auto"/>
                                        <w:bottom w:val="none" w:sz="0" w:space="0" w:color="auto"/>
                                        <w:right w:val="none" w:sz="0" w:space="0" w:color="auto"/>
                                      </w:divBdr>
                                    </w:div>
                                    <w:div w:id="2015454604">
                                      <w:marLeft w:val="0"/>
                                      <w:marRight w:val="0"/>
                                      <w:marTop w:val="0"/>
                                      <w:marBottom w:val="0"/>
                                      <w:divBdr>
                                        <w:top w:val="none" w:sz="0" w:space="0" w:color="auto"/>
                                        <w:left w:val="none" w:sz="0" w:space="0" w:color="auto"/>
                                        <w:bottom w:val="none" w:sz="0" w:space="0" w:color="auto"/>
                                        <w:right w:val="none" w:sz="0" w:space="0" w:color="auto"/>
                                      </w:divBdr>
                                      <w:divsChild>
                                        <w:div w:id="553465696">
                                          <w:marLeft w:val="0"/>
                                          <w:marRight w:val="0"/>
                                          <w:marTop w:val="0"/>
                                          <w:marBottom w:val="0"/>
                                          <w:divBdr>
                                            <w:top w:val="none" w:sz="0" w:space="0" w:color="auto"/>
                                            <w:left w:val="none" w:sz="0" w:space="0" w:color="auto"/>
                                            <w:bottom w:val="none" w:sz="0" w:space="0" w:color="auto"/>
                                            <w:right w:val="none" w:sz="0" w:space="0" w:color="auto"/>
                                          </w:divBdr>
                                        </w:div>
                                        <w:div w:id="1766464661">
                                          <w:marLeft w:val="240"/>
                                          <w:marRight w:val="240"/>
                                          <w:marTop w:val="0"/>
                                          <w:marBottom w:val="0"/>
                                          <w:divBdr>
                                            <w:top w:val="none" w:sz="0" w:space="0" w:color="auto"/>
                                            <w:left w:val="none" w:sz="0" w:space="0" w:color="auto"/>
                                            <w:bottom w:val="none" w:sz="0" w:space="0" w:color="auto"/>
                                            <w:right w:val="none" w:sz="0" w:space="0" w:color="auto"/>
                                          </w:divBdr>
                                          <w:divsChild>
                                            <w:div w:id="970942858">
                                              <w:marLeft w:val="240"/>
                                              <w:marRight w:val="0"/>
                                              <w:marTop w:val="0"/>
                                              <w:marBottom w:val="0"/>
                                              <w:divBdr>
                                                <w:top w:val="none" w:sz="0" w:space="0" w:color="auto"/>
                                                <w:left w:val="none" w:sz="0" w:space="0" w:color="auto"/>
                                                <w:bottom w:val="none" w:sz="0" w:space="0" w:color="auto"/>
                                                <w:right w:val="none" w:sz="0" w:space="0" w:color="auto"/>
                                              </w:divBdr>
                                            </w:div>
                                          </w:divsChild>
                                        </w:div>
                                        <w:div w:id="2140147431">
                                          <w:marLeft w:val="240"/>
                                          <w:marRight w:val="240"/>
                                          <w:marTop w:val="0"/>
                                          <w:marBottom w:val="0"/>
                                          <w:divBdr>
                                            <w:top w:val="none" w:sz="0" w:space="0" w:color="auto"/>
                                            <w:left w:val="none" w:sz="0" w:space="0" w:color="auto"/>
                                            <w:bottom w:val="none" w:sz="0" w:space="0" w:color="auto"/>
                                            <w:right w:val="none" w:sz="0" w:space="0" w:color="auto"/>
                                          </w:divBdr>
                                          <w:divsChild>
                                            <w:div w:id="8852136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624890">
                                  <w:marLeft w:val="240"/>
                                  <w:marRight w:val="240"/>
                                  <w:marTop w:val="0"/>
                                  <w:marBottom w:val="0"/>
                                  <w:divBdr>
                                    <w:top w:val="none" w:sz="0" w:space="0" w:color="auto"/>
                                    <w:left w:val="none" w:sz="0" w:space="0" w:color="auto"/>
                                    <w:bottom w:val="none" w:sz="0" w:space="0" w:color="auto"/>
                                    <w:right w:val="none" w:sz="0" w:space="0" w:color="auto"/>
                                  </w:divBdr>
                                  <w:divsChild>
                                    <w:div w:id="10571250">
                                      <w:marLeft w:val="0"/>
                                      <w:marRight w:val="0"/>
                                      <w:marTop w:val="0"/>
                                      <w:marBottom w:val="0"/>
                                      <w:divBdr>
                                        <w:top w:val="none" w:sz="0" w:space="0" w:color="auto"/>
                                        <w:left w:val="none" w:sz="0" w:space="0" w:color="auto"/>
                                        <w:bottom w:val="none" w:sz="0" w:space="0" w:color="auto"/>
                                        <w:right w:val="none" w:sz="0" w:space="0" w:color="auto"/>
                                      </w:divBdr>
                                      <w:divsChild>
                                        <w:div w:id="952127309">
                                          <w:marLeft w:val="240"/>
                                          <w:marRight w:val="240"/>
                                          <w:marTop w:val="0"/>
                                          <w:marBottom w:val="0"/>
                                          <w:divBdr>
                                            <w:top w:val="none" w:sz="0" w:space="0" w:color="auto"/>
                                            <w:left w:val="none" w:sz="0" w:space="0" w:color="auto"/>
                                            <w:bottom w:val="none" w:sz="0" w:space="0" w:color="auto"/>
                                            <w:right w:val="none" w:sz="0" w:space="0" w:color="auto"/>
                                          </w:divBdr>
                                          <w:divsChild>
                                            <w:div w:id="1356807968">
                                              <w:marLeft w:val="240"/>
                                              <w:marRight w:val="0"/>
                                              <w:marTop w:val="0"/>
                                              <w:marBottom w:val="0"/>
                                              <w:divBdr>
                                                <w:top w:val="none" w:sz="0" w:space="0" w:color="auto"/>
                                                <w:left w:val="none" w:sz="0" w:space="0" w:color="auto"/>
                                                <w:bottom w:val="none" w:sz="0" w:space="0" w:color="auto"/>
                                                <w:right w:val="none" w:sz="0" w:space="0" w:color="auto"/>
                                              </w:divBdr>
                                            </w:div>
                                          </w:divsChild>
                                        </w:div>
                                        <w:div w:id="1076249895">
                                          <w:marLeft w:val="0"/>
                                          <w:marRight w:val="0"/>
                                          <w:marTop w:val="0"/>
                                          <w:marBottom w:val="0"/>
                                          <w:divBdr>
                                            <w:top w:val="none" w:sz="0" w:space="0" w:color="auto"/>
                                            <w:left w:val="none" w:sz="0" w:space="0" w:color="auto"/>
                                            <w:bottom w:val="none" w:sz="0" w:space="0" w:color="auto"/>
                                            <w:right w:val="none" w:sz="0" w:space="0" w:color="auto"/>
                                          </w:divBdr>
                                        </w:div>
                                        <w:div w:id="2086368122">
                                          <w:marLeft w:val="240"/>
                                          <w:marRight w:val="240"/>
                                          <w:marTop w:val="0"/>
                                          <w:marBottom w:val="0"/>
                                          <w:divBdr>
                                            <w:top w:val="none" w:sz="0" w:space="0" w:color="auto"/>
                                            <w:left w:val="none" w:sz="0" w:space="0" w:color="auto"/>
                                            <w:bottom w:val="none" w:sz="0" w:space="0" w:color="auto"/>
                                            <w:right w:val="none" w:sz="0" w:space="0" w:color="auto"/>
                                          </w:divBdr>
                                          <w:divsChild>
                                            <w:div w:id="1694451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2868237">
                                      <w:marLeft w:val="240"/>
                                      <w:marRight w:val="0"/>
                                      <w:marTop w:val="0"/>
                                      <w:marBottom w:val="0"/>
                                      <w:divBdr>
                                        <w:top w:val="none" w:sz="0" w:space="0" w:color="auto"/>
                                        <w:left w:val="none" w:sz="0" w:space="0" w:color="auto"/>
                                        <w:bottom w:val="none" w:sz="0" w:space="0" w:color="auto"/>
                                        <w:right w:val="none" w:sz="0" w:space="0" w:color="auto"/>
                                      </w:divBdr>
                                    </w:div>
                                  </w:divsChild>
                                </w:div>
                                <w:div w:id="1799490082">
                                  <w:marLeft w:val="240"/>
                                  <w:marRight w:val="240"/>
                                  <w:marTop w:val="0"/>
                                  <w:marBottom w:val="0"/>
                                  <w:divBdr>
                                    <w:top w:val="none" w:sz="0" w:space="0" w:color="auto"/>
                                    <w:left w:val="none" w:sz="0" w:space="0" w:color="auto"/>
                                    <w:bottom w:val="none" w:sz="0" w:space="0" w:color="auto"/>
                                    <w:right w:val="none" w:sz="0" w:space="0" w:color="auto"/>
                                  </w:divBdr>
                                  <w:divsChild>
                                    <w:div w:id="661589669">
                                      <w:marLeft w:val="0"/>
                                      <w:marRight w:val="0"/>
                                      <w:marTop w:val="0"/>
                                      <w:marBottom w:val="0"/>
                                      <w:divBdr>
                                        <w:top w:val="none" w:sz="0" w:space="0" w:color="auto"/>
                                        <w:left w:val="none" w:sz="0" w:space="0" w:color="auto"/>
                                        <w:bottom w:val="none" w:sz="0" w:space="0" w:color="auto"/>
                                        <w:right w:val="none" w:sz="0" w:space="0" w:color="auto"/>
                                      </w:divBdr>
                                      <w:divsChild>
                                        <w:div w:id="507335450">
                                          <w:marLeft w:val="0"/>
                                          <w:marRight w:val="0"/>
                                          <w:marTop w:val="0"/>
                                          <w:marBottom w:val="0"/>
                                          <w:divBdr>
                                            <w:top w:val="none" w:sz="0" w:space="0" w:color="auto"/>
                                            <w:left w:val="none" w:sz="0" w:space="0" w:color="auto"/>
                                            <w:bottom w:val="none" w:sz="0" w:space="0" w:color="auto"/>
                                            <w:right w:val="none" w:sz="0" w:space="0" w:color="auto"/>
                                          </w:divBdr>
                                        </w:div>
                                        <w:div w:id="528374461">
                                          <w:marLeft w:val="240"/>
                                          <w:marRight w:val="240"/>
                                          <w:marTop w:val="0"/>
                                          <w:marBottom w:val="0"/>
                                          <w:divBdr>
                                            <w:top w:val="none" w:sz="0" w:space="0" w:color="auto"/>
                                            <w:left w:val="none" w:sz="0" w:space="0" w:color="auto"/>
                                            <w:bottom w:val="none" w:sz="0" w:space="0" w:color="auto"/>
                                            <w:right w:val="none" w:sz="0" w:space="0" w:color="auto"/>
                                          </w:divBdr>
                                          <w:divsChild>
                                            <w:div w:id="1168981070">
                                              <w:marLeft w:val="240"/>
                                              <w:marRight w:val="0"/>
                                              <w:marTop w:val="0"/>
                                              <w:marBottom w:val="0"/>
                                              <w:divBdr>
                                                <w:top w:val="none" w:sz="0" w:space="0" w:color="auto"/>
                                                <w:left w:val="none" w:sz="0" w:space="0" w:color="auto"/>
                                                <w:bottom w:val="none" w:sz="0" w:space="0" w:color="auto"/>
                                                <w:right w:val="none" w:sz="0" w:space="0" w:color="auto"/>
                                              </w:divBdr>
                                            </w:div>
                                          </w:divsChild>
                                        </w:div>
                                        <w:div w:id="1294361001">
                                          <w:marLeft w:val="240"/>
                                          <w:marRight w:val="240"/>
                                          <w:marTop w:val="0"/>
                                          <w:marBottom w:val="0"/>
                                          <w:divBdr>
                                            <w:top w:val="none" w:sz="0" w:space="0" w:color="auto"/>
                                            <w:left w:val="none" w:sz="0" w:space="0" w:color="auto"/>
                                            <w:bottom w:val="none" w:sz="0" w:space="0" w:color="auto"/>
                                            <w:right w:val="none" w:sz="0" w:space="0" w:color="auto"/>
                                          </w:divBdr>
                                          <w:divsChild>
                                            <w:div w:id="17954379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5441143">
                                      <w:marLeft w:val="240"/>
                                      <w:marRight w:val="0"/>
                                      <w:marTop w:val="0"/>
                                      <w:marBottom w:val="0"/>
                                      <w:divBdr>
                                        <w:top w:val="none" w:sz="0" w:space="0" w:color="auto"/>
                                        <w:left w:val="none" w:sz="0" w:space="0" w:color="auto"/>
                                        <w:bottom w:val="none" w:sz="0" w:space="0" w:color="auto"/>
                                        <w:right w:val="none" w:sz="0" w:space="0" w:color="auto"/>
                                      </w:divBdr>
                                    </w:div>
                                  </w:divsChild>
                                </w:div>
                                <w:div w:id="1841894874">
                                  <w:marLeft w:val="240"/>
                                  <w:marRight w:val="240"/>
                                  <w:marTop w:val="0"/>
                                  <w:marBottom w:val="0"/>
                                  <w:divBdr>
                                    <w:top w:val="none" w:sz="0" w:space="0" w:color="auto"/>
                                    <w:left w:val="none" w:sz="0" w:space="0" w:color="auto"/>
                                    <w:bottom w:val="none" w:sz="0" w:space="0" w:color="auto"/>
                                    <w:right w:val="none" w:sz="0" w:space="0" w:color="auto"/>
                                  </w:divBdr>
                                  <w:divsChild>
                                    <w:div w:id="1329165049">
                                      <w:marLeft w:val="0"/>
                                      <w:marRight w:val="0"/>
                                      <w:marTop w:val="0"/>
                                      <w:marBottom w:val="0"/>
                                      <w:divBdr>
                                        <w:top w:val="none" w:sz="0" w:space="0" w:color="auto"/>
                                        <w:left w:val="none" w:sz="0" w:space="0" w:color="auto"/>
                                        <w:bottom w:val="none" w:sz="0" w:space="0" w:color="auto"/>
                                        <w:right w:val="none" w:sz="0" w:space="0" w:color="auto"/>
                                      </w:divBdr>
                                      <w:divsChild>
                                        <w:div w:id="926958804">
                                          <w:marLeft w:val="240"/>
                                          <w:marRight w:val="240"/>
                                          <w:marTop w:val="0"/>
                                          <w:marBottom w:val="0"/>
                                          <w:divBdr>
                                            <w:top w:val="none" w:sz="0" w:space="0" w:color="auto"/>
                                            <w:left w:val="none" w:sz="0" w:space="0" w:color="auto"/>
                                            <w:bottom w:val="none" w:sz="0" w:space="0" w:color="auto"/>
                                            <w:right w:val="none" w:sz="0" w:space="0" w:color="auto"/>
                                          </w:divBdr>
                                          <w:divsChild>
                                            <w:div w:id="1960530534">
                                              <w:marLeft w:val="240"/>
                                              <w:marRight w:val="0"/>
                                              <w:marTop w:val="0"/>
                                              <w:marBottom w:val="0"/>
                                              <w:divBdr>
                                                <w:top w:val="none" w:sz="0" w:space="0" w:color="auto"/>
                                                <w:left w:val="none" w:sz="0" w:space="0" w:color="auto"/>
                                                <w:bottom w:val="none" w:sz="0" w:space="0" w:color="auto"/>
                                                <w:right w:val="none" w:sz="0" w:space="0" w:color="auto"/>
                                              </w:divBdr>
                                            </w:div>
                                          </w:divsChild>
                                        </w:div>
                                        <w:div w:id="1048995980">
                                          <w:marLeft w:val="240"/>
                                          <w:marRight w:val="240"/>
                                          <w:marTop w:val="0"/>
                                          <w:marBottom w:val="0"/>
                                          <w:divBdr>
                                            <w:top w:val="none" w:sz="0" w:space="0" w:color="auto"/>
                                            <w:left w:val="none" w:sz="0" w:space="0" w:color="auto"/>
                                            <w:bottom w:val="none" w:sz="0" w:space="0" w:color="auto"/>
                                            <w:right w:val="none" w:sz="0" w:space="0" w:color="auto"/>
                                          </w:divBdr>
                                          <w:divsChild>
                                            <w:div w:id="175314337">
                                              <w:marLeft w:val="240"/>
                                              <w:marRight w:val="0"/>
                                              <w:marTop w:val="0"/>
                                              <w:marBottom w:val="0"/>
                                              <w:divBdr>
                                                <w:top w:val="none" w:sz="0" w:space="0" w:color="auto"/>
                                                <w:left w:val="none" w:sz="0" w:space="0" w:color="auto"/>
                                                <w:bottom w:val="none" w:sz="0" w:space="0" w:color="auto"/>
                                                <w:right w:val="none" w:sz="0" w:space="0" w:color="auto"/>
                                              </w:divBdr>
                                            </w:div>
                                          </w:divsChild>
                                        </w:div>
                                        <w:div w:id="1655714731">
                                          <w:marLeft w:val="0"/>
                                          <w:marRight w:val="0"/>
                                          <w:marTop w:val="0"/>
                                          <w:marBottom w:val="0"/>
                                          <w:divBdr>
                                            <w:top w:val="none" w:sz="0" w:space="0" w:color="auto"/>
                                            <w:left w:val="none" w:sz="0" w:space="0" w:color="auto"/>
                                            <w:bottom w:val="none" w:sz="0" w:space="0" w:color="auto"/>
                                            <w:right w:val="none" w:sz="0" w:space="0" w:color="auto"/>
                                          </w:divBdr>
                                        </w:div>
                                      </w:divsChild>
                                    </w:div>
                                    <w:div w:id="1515730807">
                                      <w:marLeft w:val="240"/>
                                      <w:marRight w:val="0"/>
                                      <w:marTop w:val="0"/>
                                      <w:marBottom w:val="0"/>
                                      <w:divBdr>
                                        <w:top w:val="none" w:sz="0" w:space="0" w:color="auto"/>
                                        <w:left w:val="none" w:sz="0" w:space="0" w:color="auto"/>
                                        <w:bottom w:val="none" w:sz="0" w:space="0" w:color="auto"/>
                                        <w:right w:val="none" w:sz="0" w:space="0" w:color="auto"/>
                                      </w:divBdr>
                                    </w:div>
                                  </w:divsChild>
                                </w:div>
                                <w:div w:id="1956522590">
                                  <w:marLeft w:val="240"/>
                                  <w:marRight w:val="240"/>
                                  <w:marTop w:val="0"/>
                                  <w:marBottom w:val="0"/>
                                  <w:divBdr>
                                    <w:top w:val="none" w:sz="0" w:space="0" w:color="auto"/>
                                    <w:left w:val="none" w:sz="0" w:space="0" w:color="auto"/>
                                    <w:bottom w:val="none" w:sz="0" w:space="0" w:color="auto"/>
                                    <w:right w:val="none" w:sz="0" w:space="0" w:color="auto"/>
                                  </w:divBdr>
                                  <w:divsChild>
                                    <w:div w:id="855920910">
                                      <w:marLeft w:val="240"/>
                                      <w:marRight w:val="0"/>
                                      <w:marTop w:val="0"/>
                                      <w:marBottom w:val="0"/>
                                      <w:divBdr>
                                        <w:top w:val="none" w:sz="0" w:space="0" w:color="auto"/>
                                        <w:left w:val="none" w:sz="0" w:space="0" w:color="auto"/>
                                        <w:bottom w:val="none" w:sz="0" w:space="0" w:color="auto"/>
                                        <w:right w:val="none" w:sz="0" w:space="0" w:color="auto"/>
                                      </w:divBdr>
                                    </w:div>
                                    <w:div w:id="1978105461">
                                      <w:marLeft w:val="0"/>
                                      <w:marRight w:val="0"/>
                                      <w:marTop w:val="0"/>
                                      <w:marBottom w:val="0"/>
                                      <w:divBdr>
                                        <w:top w:val="none" w:sz="0" w:space="0" w:color="auto"/>
                                        <w:left w:val="none" w:sz="0" w:space="0" w:color="auto"/>
                                        <w:bottom w:val="none" w:sz="0" w:space="0" w:color="auto"/>
                                        <w:right w:val="none" w:sz="0" w:space="0" w:color="auto"/>
                                      </w:divBdr>
                                      <w:divsChild>
                                        <w:div w:id="474951410">
                                          <w:marLeft w:val="240"/>
                                          <w:marRight w:val="240"/>
                                          <w:marTop w:val="0"/>
                                          <w:marBottom w:val="0"/>
                                          <w:divBdr>
                                            <w:top w:val="none" w:sz="0" w:space="0" w:color="auto"/>
                                            <w:left w:val="none" w:sz="0" w:space="0" w:color="auto"/>
                                            <w:bottom w:val="none" w:sz="0" w:space="0" w:color="auto"/>
                                            <w:right w:val="none" w:sz="0" w:space="0" w:color="auto"/>
                                          </w:divBdr>
                                          <w:divsChild>
                                            <w:div w:id="437526294">
                                              <w:marLeft w:val="240"/>
                                              <w:marRight w:val="0"/>
                                              <w:marTop w:val="0"/>
                                              <w:marBottom w:val="0"/>
                                              <w:divBdr>
                                                <w:top w:val="none" w:sz="0" w:space="0" w:color="auto"/>
                                                <w:left w:val="none" w:sz="0" w:space="0" w:color="auto"/>
                                                <w:bottom w:val="none" w:sz="0" w:space="0" w:color="auto"/>
                                                <w:right w:val="none" w:sz="0" w:space="0" w:color="auto"/>
                                              </w:divBdr>
                                            </w:div>
                                          </w:divsChild>
                                        </w:div>
                                        <w:div w:id="614484380">
                                          <w:marLeft w:val="0"/>
                                          <w:marRight w:val="0"/>
                                          <w:marTop w:val="0"/>
                                          <w:marBottom w:val="0"/>
                                          <w:divBdr>
                                            <w:top w:val="none" w:sz="0" w:space="0" w:color="auto"/>
                                            <w:left w:val="none" w:sz="0" w:space="0" w:color="auto"/>
                                            <w:bottom w:val="none" w:sz="0" w:space="0" w:color="auto"/>
                                            <w:right w:val="none" w:sz="0" w:space="0" w:color="auto"/>
                                          </w:divBdr>
                                        </w:div>
                                        <w:div w:id="2096586493">
                                          <w:marLeft w:val="240"/>
                                          <w:marRight w:val="240"/>
                                          <w:marTop w:val="0"/>
                                          <w:marBottom w:val="0"/>
                                          <w:divBdr>
                                            <w:top w:val="none" w:sz="0" w:space="0" w:color="auto"/>
                                            <w:left w:val="none" w:sz="0" w:space="0" w:color="auto"/>
                                            <w:bottom w:val="none" w:sz="0" w:space="0" w:color="auto"/>
                                            <w:right w:val="none" w:sz="0" w:space="0" w:color="auto"/>
                                          </w:divBdr>
                                          <w:divsChild>
                                            <w:div w:id="4731826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683684">
                                  <w:marLeft w:val="240"/>
                                  <w:marRight w:val="240"/>
                                  <w:marTop w:val="0"/>
                                  <w:marBottom w:val="0"/>
                                  <w:divBdr>
                                    <w:top w:val="none" w:sz="0" w:space="0" w:color="auto"/>
                                    <w:left w:val="none" w:sz="0" w:space="0" w:color="auto"/>
                                    <w:bottom w:val="none" w:sz="0" w:space="0" w:color="auto"/>
                                    <w:right w:val="none" w:sz="0" w:space="0" w:color="auto"/>
                                  </w:divBdr>
                                  <w:divsChild>
                                    <w:div w:id="676538168">
                                      <w:marLeft w:val="240"/>
                                      <w:marRight w:val="0"/>
                                      <w:marTop w:val="0"/>
                                      <w:marBottom w:val="0"/>
                                      <w:divBdr>
                                        <w:top w:val="none" w:sz="0" w:space="0" w:color="auto"/>
                                        <w:left w:val="none" w:sz="0" w:space="0" w:color="auto"/>
                                        <w:bottom w:val="none" w:sz="0" w:space="0" w:color="auto"/>
                                        <w:right w:val="none" w:sz="0" w:space="0" w:color="auto"/>
                                      </w:divBdr>
                                    </w:div>
                                    <w:div w:id="1850370028">
                                      <w:marLeft w:val="0"/>
                                      <w:marRight w:val="0"/>
                                      <w:marTop w:val="0"/>
                                      <w:marBottom w:val="0"/>
                                      <w:divBdr>
                                        <w:top w:val="none" w:sz="0" w:space="0" w:color="auto"/>
                                        <w:left w:val="none" w:sz="0" w:space="0" w:color="auto"/>
                                        <w:bottom w:val="none" w:sz="0" w:space="0" w:color="auto"/>
                                        <w:right w:val="none" w:sz="0" w:space="0" w:color="auto"/>
                                      </w:divBdr>
                                      <w:divsChild>
                                        <w:div w:id="453793135">
                                          <w:marLeft w:val="240"/>
                                          <w:marRight w:val="240"/>
                                          <w:marTop w:val="0"/>
                                          <w:marBottom w:val="0"/>
                                          <w:divBdr>
                                            <w:top w:val="none" w:sz="0" w:space="0" w:color="auto"/>
                                            <w:left w:val="none" w:sz="0" w:space="0" w:color="auto"/>
                                            <w:bottom w:val="none" w:sz="0" w:space="0" w:color="auto"/>
                                            <w:right w:val="none" w:sz="0" w:space="0" w:color="auto"/>
                                          </w:divBdr>
                                          <w:divsChild>
                                            <w:div w:id="875628215">
                                              <w:marLeft w:val="240"/>
                                              <w:marRight w:val="0"/>
                                              <w:marTop w:val="0"/>
                                              <w:marBottom w:val="0"/>
                                              <w:divBdr>
                                                <w:top w:val="none" w:sz="0" w:space="0" w:color="auto"/>
                                                <w:left w:val="none" w:sz="0" w:space="0" w:color="auto"/>
                                                <w:bottom w:val="none" w:sz="0" w:space="0" w:color="auto"/>
                                                <w:right w:val="none" w:sz="0" w:space="0" w:color="auto"/>
                                              </w:divBdr>
                                            </w:div>
                                          </w:divsChild>
                                        </w:div>
                                        <w:div w:id="648170781">
                                          <w:marLeft w:val="0"/>
                                          <w:marRight w:val="0"/>
                                          <w:marTop w:val="0"/>
                                          <w:marBottom w:val="0"/>
                                          <w:divBdr>
                                            <w:top w:val="none" w:sz="0" w:space="0" w:color="auto"/>
                                            <w:left w:val="none" w:sz="0" w:space="0" w:color="auto"/>
                                            <w:bottom w:val="none" w:sz="0" w:space="0" w:color="auto"/>
                                            <w:right w:val="none" w:sz="0" w:space="0" w:color="auto"/>
                                          </w:divBdr>
                                        </w:div>
                                        <w:div w:id="1594700735">
                                          <w:marLeft w:val="240"/>
                                          <w:marRight w:val="240"/>
                                          <w:marTop w:val="0"/>
                                          <w:marBottom w:val="0"/>
                                          <w:divBdr>
                                            <w:top w:val="none" w:sz="0" w:space="0" w:color="auto"/>
                                            <w:left w:val="none" w:sz="0" w:space="0" w:color="auto"/>
                                            <w:bottom w:val="none" w:sz="0" w:space="0" w:color="auto"/>
                                            <w:right w:val="none" w:sz="0" w:space="0" w:color="auto"/>
                                          </w:divBdr>
                                          <w:divsChild>
                                            <w:div w:id="2898715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06247">
                                  <w:marLeft w:val="240"/>
                                  <w:marRight w:val="240"/>
                                  <w:marTop w:val="0"/>
                                  <w:marBottom w:val="0"/>
                                  <w:divBdr>
                                    <w:top w:val="none" w:sz="0" w:space="0" w:color="auto"/>
                                    <w:left w:val="none" w:sz="0" w:space="0" w:color="auto"/>
                                    <w:bottom w:val="none" w:sz="0" w:space="0" w:color="auto"/>
                                    <w:right w:val="none" w:sz="0" w:space="0" w:color="auto"/>
                                  </w:divBdr>
                                  <w:divsChild>
                                    <w:div w:id="644823246">
                                      <w:marLeft w:val="240"/>
                                      <w:marRight w:val="0"/>
                                      <w:marTop w:val="0"/>
                                      <w:marBottom w:val="0"/>
                                      <w:divBdr>
                                        <w:top w:val="none" w:sz="0" w:space="0" w:color="auto"/>
                                        <w:left w:val="none" w:sz="0" w:space="0" w:color="auto"/>
                                        <w:bottom w:val="none" w:sz="0" w:space="0" w:color="auto"/>
                                        <w:right w:val="none" w:sz="0" w:space="0" w:color="auto"/>
                                      </w:divBdr>
                                    </w:div>
                                    <w:div w:id="655256396">
                                      <w:marLeft w:val="0"/>
                                      <w:marRight w:val="0"/>
                                      <w:marTop w:val="0"/>
                                      <w:marBottom w:val="0"/>
                                      <w:divBdr>
                                        <w:top w:val="none" w:sz="0" w:space="0" w:color="auto"/>
                                        <w:left w:val="none" w:sz="0" w:space="0" w:color="auto"/>
                                        <w:bottom w:val="none" w:sz="0" w:space="0" w:color="auto"/>
                                        <w:right w:val="none" w:sz="0" w:space="0" w:color="auto"/>
                                      </w:divBdr>
                                      <w:divsChild>
                                        <w:div w:id="42027052">
                                          <w:marLeft w:val="240"/>
                                          <w:marRight w:val="240"/>
                                          <w:marTop w:val="0"/>
                                          <w:marBottom w:val="0"/>
                                          <w:divBdr>
                                            <w:top w:val="none" w:sz="0" w:space="0" w:color="auto"/>
                                            <w:left w:val="none" w:sz="0" w:space="0" w:color="auto"/>
                                            <w:bottom w:val="none" w:sz="0" w:space="0" w:color="auto"/>
                                            <w:right w:val="none" w:sz="0" w:space="0" w:color="auto"/>
                                          </w:divBdr>
                                          <w:divsChild>
                                            <w:div w:id="1230312316">
                                              <w:marLeft w:val="240"/>
                                              <w:marRight w:val="0"/>
                                              <w:marTop w:val="0"/>
                                              <w:marBottom w:val="0"/>
                                              <w:divBdr>
                                                <w:top w:val="none" w:sz="0" w:space="0" w:color="auto"/>
                                                <w:left w:val="none" w:sz="0" w:space="0" w:color="auto"/>
                                                <w:bottom w:val="none" w:sz="0" w:space="0" w:color="auto"/>
                                                <w:right w:val="none" w:sz="0" w:space="0" w:color="auto"/>
                                              </w:divBdr>
                                            </w:div>
                                          </w:divsChild>
                                        </w:div>
                                        <w:div w:id="1526485075">
                                          <w:marLeft w:val="0"/>
                                          <w:marRight w:val="0"/>
                                          <w:marTop w:val="0"/>
                                          <w:marBottom w:val="0"/>
                                          <w:divBdr>
                                            <w:top w:val="none" w:sz="0" w:space="0" w:color="auto"/>
                                            <w:left w:val="none" w:sz="0" w:space="0" w:color="auto"/>
                                            <w:bottom w:val="none" w:sz="0" w:space="0" w:color="auto"/>
                                            <w:right w:val="none" w:sz="0" w:space="0" w:color="auto"/>
                                          </w:divBdr>
                                        </w:div>
                                        <w:div w:id="2024159552">
                                          <w:marLeft w:val="240"/>
                                          <w:marRight w:val="240"/>
                                          <w:marTop w:val="0"/>
                                          <w:marBottom w:val="0"/>
                                          <w:divBdr>
                                            <w:top w:val="none" w:sz="0" w:space="0" w:color="auto"/>
                                            <w:left w:val="none" w:sz="0" w:space="0" w:color="auto"/>
                                            <w:bottom w:val="none" w:sz="0" w:space="0" w:color="auto"/>
                                            <w:right w:val="none" w:sz="0" w:space="0" w:color="auto"/>
                                          </w:divBdr>
                                          <w:divsChild>
                                            <w:div w:id="14138967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528375">
                              <w:marLeft w:val="240"/>
                              <w:marRight w:val="0"/>
                              <w:marTop w:val="0"/>
                              <w:marBottom w:val="0"/>
                              <w:divBdr>
                                <w:top w:val="none" w:sz="0" w:space="0" w:color="auto"/>
                                <w:left w:val="none" w:sz="0" w:space="0" w:color="auto"/>
                                <w:bottom w:val="none" w:sz="0" w:space="0" w:color="auto"/>
                                <w:right w:val="none" w:sz="0" w:space="0" w:color="auto"/>
                              </w:divBdr>
                            </w:div>
                          </w:divsChild>
                        </w:div>
                        <w:div w:id="181779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764292">
                  <w:marLeft w:val="240"/>
                  <w:marRight w:val="240"/>
                  <w:marTop w:val="0"/>
                  <w:marBottom w:val="0"/>
                  <w:divBdr>
                    <w:top w:val="none" w:sz="0" w:space="0" w:color="auto"/>
                    <w:left w:val="none" w:sz="0" w:space="0" w:color="auto"/>
                    <w:bottom w:val="none" w:sz="0" w:space="0" w:color="auto"/>
                    <w:right w:val="none" w:sz="0" w:space="0" w:color="auto"/>
                  </w:divBdr>
                  <w:divsChild>
                    <w:div w:id="1053045368">
                      <w:marLeft w:val="240"/>
                      <w:marRight w:val="0"/>
                      <w:marTop w:val="0"/>
                      <w:marBottom w:val="0"/>
                      <w:divBdr>
                        <w:top w:val="none" w:sz="0" w:space="0" w:color="auto"/>
                        <w:left w:val="none" w:sz="0" w:space="0" w:color="auto"/>
                        <w:bottom w:val="none" w:sz="0" w:space="0" w:color="auto"/>
                        <w:right w:val="none" w:sz="0" w:space="0" w:color="auto"/>
                      </w:divBdr>
                    </w:div>
                    <w:div w:id="1154639188">
                      <w:marLeft w:val="0"/>
                      <w:marRight w:val="0"/>
                      <w:marTop w:val="0"/>
                      <w:marBottom w:val="0"/>
                      <w:divBdr>
                        <w:top w:val="none" w:sz="0" w:space="0" w:color="auto"/>
                        <w:left w:val="none" w:sz="0" w:space="0" w:color="auto"/>
                        <w:bottom w:val="none" w:sz="0" w:space="0" w:color="auto"/>
                        <w:right w:val="none" w:sz="0" w:space="0" w:color="auto"/>
                      </w:divBdr>
                      <w:divsChild>
                        <w:div w:id="391273631">
                          <w:marLeft w:val="240"/>
                          <w:marRight w:val="240"/>
                          <w:marTop w:val="0"/>
                          <w:marBottom w:val="0"/>
                          <w:divBdr>
                            <w:top w:val="none" w:sz="0" w:space="0" w:color="auto"/>
                            <w:left w:val="none" w:sz="0" w:space="0" w:color="auto"/>
                            <w:bottom w:val="none" w:sz="0" w:space="0" w:color="auto"/>
                            <w:right w:val="none" w:sz="0" w:space="0" w:color="auto"/>
                          </w:divBdr>
                          <w:divsChild>
                            <w:div w:id="912004822">
                              <w:marLeft w:val="240"/>
                              <w:marRight w:val="0"/>
                              <w:marTop w:val="0"/>
                              <w:marBottom w:val="0"/>
                              <w:divBdr>
                                <w:top w:val="none" w:sz="0" w:space="0" w:color="auto"/>
                                <w:left w:val="none" w:sz="0" w:space="0" w:color="auto"/>
                                <w:bottom w:val="none" w:sz="0" w:space="0" w:color="auto"/>
                                <w:right w:val="none" w:sz="0" w:space="0" w:color="auto"/>
                              </w:divBdr>
                            </w:div>
                          </w:divsChild>
                        </w:div>
                        <w:div w:id="618537108">
                          <w:marLeft w:val="240"/>
                          <w:marRight w:val="240"/>
                          <w:marTop w:val="0"/>
                          <w:marBottom w:val="0"/>
                          <w:divBdr>
                            <w:top w:val="none" w:sz="0" w:space="0" w:color="auto"/>
                            <w:left w:val="none" w:sz="0" w:space="0" w:color="auto"/>
                            <w:bottom w:val="none" w:sz="0" w:space="0" w:color="auto"/>
                            <w:right w:val="none" w:sz="0" w:space="0" w:color="auto"/>
                          </w:divBdr>
                          <w:divsChild>
                            <w:div w:id="2025593979">
                              <w:marLeft w:val="240"/>
                              <w:marRight w:val="0"/>
                              <w:marTop w:val="0"/>
                              <w:marBottom w:val="0"/>
                              <w:divBdr>
                                <w:top w:val="none" w:sz="0" w:space="0" w:color="auto"/>
                                <w:left w:val="none" w:sz="0" w:space="0" w:color="auto"/>
                                <w:bottom w:val="none" w:sz="0" w:space="0" w:color="auto"/>
                                <w:right w:val="none" w:sz="0" w:space="0" w:color="auto"/>
                              </w:divBdr>
                            </w:div>
                          </w:divsChild>
                        </w:div>
                        <w:div w:id="805780309">
                          <w:marLeft w:val="240"/>
                          <w:marRight w:val="240"/>
                          <w:marTop w:val="0"/>
                          <w:marBottom w:val="0"/>
                          <w:divBdr>
                            <w:top w:val="none" w:sz="0" w:space="0" w:color="auto"/>
                            <w:left w:val="none" w:sz="0" w:space="0" w:color="auto"/>
                            <w:bottom w:val="none" w:sz="0" w:space="0" w:color="auto"/>
                            <w:right w:val="none" w:sz="0" w:space="0" w:color="auto"/>
                          </w:divBdr>
                          <w:divsChild>
                            <w:div w:id="2144687585">
                              <w:marLeft w:val="240"/>
                              <w:marRight w:val="0"/>
                              <w:marTop w:val="0"/>
                              <w:marBottom w:val="0"/>
                              <w:divBdr>
                                <w:top w:val="none" w:sz="0" w:space="0" w:color="auto"/>
                                <w:left w:val="none" w:sz="0" w:space="0" w:color="auto"/>
                                <w:bottom w:val="none" w:sz="0" w:space="0" w:color="auto"/>
                                <w:right w:val="none" w:sz="0" w:space="0" w:color="auto"/>
                              </w:divBdr>
                            </w:div>
                          </w:divsChild>
                        </w:div>
                        <w:div w:id="1145925406">
                          <w:marLeft w:val="240"/>
                          <w:marRight w:val="240"/>
                          <w:marTop w:val="0"/>
                          <w:marBottom w:val="0"/>
                          <w:divBdr>
                            <w:top w:val="none" w:sz="0" w:space="0" w:color="auto"/>
                            <w:left w:val="none" w:sz="0" w:space="0" w:color="auto"/>
                            <w:bottom w:val="none" w:sz="0" w:space="0" w:color="auto"/>
                            <w:right w:val="none" w:sz="0" w:space="0" w:color="auto"/>
                          </w:divBdr>
                          <w:divsChild>
                            <w:div w:id="1289430594">
                              <w:marLeft w:val="240"/>
                              <w:marRight w:val="0"/>
                              <w:marTop w:val="0"/>
                              <w:marBottom w:val="0"/>
                              <w:divBdr>
                                <w:top w:val="none" w:sz="0" w:space="0" w:color="auto"/>
                                <w:left w:val="none" w:sz="0" w:space="0" w:color="auto"/>
                                <w:bottom w:val="none" w:sz="0" w:space="0" w:color="auto"/>
                                <w:right w:val="none" w:sz="0" w:space="0" w:color="auto"/>
                              </w:divBdr>
                            </w:div>
                          </w:divsChild>
                        </w:div>
                        <w:div w:id="1176309966">
                          <w:marLeft w:val="240"/>
                          <w:marRight w:val="240"/>
                          <w:marTop w:val="0"/>
                          <w:marBottom w:val="0"/>
                          <w:divBdr>
                            <w:top w:val="none" w:sz="0" w:space="0" w:color="auto"/>
                            <w:left w:val="none" w:sz="0" w:space="0" w:color="auto"/>
                            <w:bottom w:val="none" w:sz="0" w:space="0" w:color="auto"/>
                            <w:right w:val="none" w:sz="0" w:space="0" w:color="auto"/>
                          </w:divBdr>
                          <w:divsChild>
                            <w:div w:id="1783916930">
                              <w:marLeft w:val="240"/>
                              <w:marRight w:val="0"/>
                              <w:marTop w:val="0"/>
                              <w:marBottom w:val="0"/>
                              <w:divBdr>
                                <w:top w:val="none" w:sz="0" w:space="0" w:color="auto"/>
                                <w:left w:val="none" w:sz="0" w:space="0" w:color="auto"/>
                                <w:bottom w:val="none" w:sz="0" w:space="0" w:color="auto"/>
                                <w:right w:val="none" w:sz="0" w:space="0" w:color="auto"/>
                              </w:divBdr>
                            </w:div>
                          </w:divsChild>
                        </w:div>
                        <w:div w:id="1578438827">
                          <w:marLeft w:val="240"/>
                          <w:marRight w:val="240"/>
                          <w:marTop w:val="0"/>
                          <w:marBottom w:val="0"/>
                          <w:divBdr>
                            <w:top w:val="none" w:sz="0" w:space="0" w:color="auto"/>
                            <w:left w:val="none" w:sz="0" w:space="0" w:color="auto"/>
                            <w:bottom w:val="none" w:sz="0" w:space="0" w:color="auto"/>
                            <w:right w:val="none" w:sz="0" w:space="0" w:color="auto"/>
                          </w:divBdr>
                          <w:divsChild>
                            <w:div w:id="1118182811">
                              <w:marLeft w:val="240"/>
                              <w:marRight w:val="0"/>
                              <w:marTop w:val="0"/>
                              <w:marBottom w:val="0"/>
                              <w:divBdr>
                                <w:top w:val="none" w:sz="0" w:space="0" w:color="auto"/>
                                <w:left w:val="none" w:sz="0" w:space="0" w:color="auto"/>
                                <w:bottom w:val="none" w:sz="0" w:space="0" w:color="auto"/>
                                <w:right w:val="none" w:sz="0" w:space="0" w:color="auto"/>
                              </w:divBdr>
                            </w:div>
                          </w:divsChild>
                        </w:div>
                        <w:div w:id="188167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1006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9875767">
      <w:bodyDiv w:val="1"/>
      <w:marLeft w:val="0"/>
      <w:marRight w:val="0"/>
      <w:marTop w:val="0"/>
      <w:marBottom w:val="0"/>
      <w:divBdr>
        <w:top w:val="none" w:sz="0" w:space="0" w:color="auto"/>
        <w:left w:val="none" w:sz="0" w:space="0" w:color="auto"/>
        <w:bottom w:val="none" w:sz="0" w:space="0" w:color="auto"/>
        <w:right w:val="none" w:sz="0" w:space="0" w:color="auto"/>
      </w:divBdr>
    </w:div>
    <w:div w:id="211832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validator.web.att.com:9001/webapp/transactionmanagement/ViewSourceDetails.jsp" TargetMode="External"/><Relationship Id="rId18" Type="http://schemas.openxmlformats.org/officeDocument/2006/relationships/hyperlink" Target="http://validator.web.att.com:9001/webapp/transactionmanagement/ViewSourceDetails.jsp" TargetMode="External"/><Relationship Id="rId26" Type="http://schemas.openxmlformats.org/officeDocument/2006/relationships/hyperlink" Target="http://validator.web.att.com:9001/webapp/transactionmanagement/ViewSourceDetails.jsp" TargetMode="External"/><Relationship Id="rId39" Type="http://schemas.openxmlformats.org/officeDocument/2006/relationships/hyperlink" Target="http://validator.web.att.com:9001/webapp/transactionmanagement/ViewSourceDetails.jsp" TargetMode="External"/><Relationship Id="rId3" Type="http://schemas.openxmlformats.org/officeDocument/2006/relationships/customXml" Target="../customXml/item3.xml"/><Relationship Id="rId21" Type="http://schemas.openxmlformats.org/officeDocument/2006/relationships/hyperlink" Target="http://validator.web.att.com:9001/webapp/transactionmanagement/ViewSourceDetails.jsp" TargetMode="External"/><Relationship Id="rId34" Type="http://schemas.openxmlformats.org/officeDocument/2006/relationships/hyperlink" Target="http://validator.web.att.com:9001/webapp/transactionmanagement/ViewSourceDetails.jsp" TargetMode="External"/><Relationship Id="rId42" Type="http://schemas.openxmlformats.org/officeDocument/2006/relationships/hyperlink" Target="http://validator.web.att.com:9001/webapp/transactionmanagement/ViewSourceDetails.jsp"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validator.web.att.com:9001/webapp/transactionmanagement/ViewSourceDetails.jsp" TargetMode="External"/><Relationship Id="rId17" Type="http://schemas.openxmlformats.org/officeDocument/2006/relationships/hyperlink" Target="http://validator.web.att.com:9001/webapp/transactionmanagement/ViewSourceDetails.jsp" TargetMode="External"/><Relationship Id="rId25" Type="http://schemas.openxmlformats.org/officeDocument/2006/relationships/hyperlink" Target="http://validator.web.att.com:9001/webapp/transactionmanagement/ViewSourceDetails.jsp" TargetMode="External"/><Relationship Id="rId33" Type="http://schemas.openxmlformats.org/officeDocument/2006/relationships/hyperlink" Target="http://validator.web.att.com:9001/webapp/transactionmanagement/ViewSourceDetails.jsp" TargetMode="External"/><Relationship Id="rId38" Type="http://schemas.openxmlformats.org/officeDocument/2006/relationships/hyperlink" Target="http://validator.web.att.com:9001/webapp/transactionmanagement/ViewSourceDetails.jsp"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validator.web.att.com:9001/webapp/transactionmanagement/ViewSourceDetails.jsp" TargetMode="External"/><Relationship Id="rId20" Type="http://schemas.openxmlformats.org/officeDocument/2006/relationships/hyperlink" Target="http://validator.web.att.com:9001/webapp/transactionmanagement/ViewSourceDetails.jsp" TargetMode="External"/><Relationship Id="rId29" Type="http://schemas.openxmlformats.org/officeDocument/2006/relationships/hyperlink" Target="http://validator.web.att.com:9001/webapp/transactionmanagement/ViewSourceDetails.jsp" TargetMode="External"/><Relationship Id="rId41" Type="http://schemas.openxmlformats.org/officeDocument/2006/relationships/hyperlink" Target="http://validator.web.att.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validator.web.att.com:9001/webapp/transactionmanagement/ViewSourceDetails.jsp" TargetMode="External"/><Relationship Id="rId24" Type="http://schemas.openxmlformats.org/officeDocument/2006/relationships/hyperlink" Target="http://validator.web.att.com:9001/webapp/transactionmanagement/ViewSourceDetails.jsp" TargetMode="External"/><Relationship Id="rId32" Type="http://schemas.openxmlformats.org/officeDocument/2006/relationships/hyperlink" Target="http://validator.web.att.com:9001/webapp/transactionmanagement/ViewSourceDetails.jsp" TargetMode="External"/><Relationship Id="rId37" Type="http://schemas.openxmlformats.org/officeDocument/2006/relationships/hyperlink" Target="http://validator.web.att.com:9001/webapp/transactionmanagement/ViewSourceDetails.jsp" TargetMode="External"/><Relationship Id="rId40" Type="http://schemas.openxmlformats.org/officeDocument/2006/relationships/hyperlink" Target="http://validator.web.att.com:9001/webapp/transactionmanagement/ViewSourceDetails.jsp" TargetMode="External"/><Relationship Id="rId45"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validator.web.att.com:9001/webapp/transactionmanagement/ViewSourceDetails.jsp" TargetMode="External"/><Relationship Id="rId23" Type="http://schemas.openxmlformats.org/officeDocument/2006/relationships/hyperlink" Target="http://validator.web.att.com:9001/webapp/transactionmanagement/ViewSourceDetails.jsp" TargetMode="External"/><Relationship Id="rId28" Type="http://schemas.openxmlformats.org/officeDocument/2006/relationships/hyperlink" Target="http://validator.web.att.com:9001/webapp/transactionmanagement/ViewSourceDetails.jsp" TargetMode="External"/><Relationship Id="rId36" Type="http://schemas.openxmlformats.org/officeDocument/2006/relationships/hyperlink" Target="http://validator.web.att.com:9001/webapp/transactionmanagement/ViewSourceDetails.jsp" TargetMode="External"/><Relationship Id="rId49" Type="http://schemas.openxmlformats.org/officeDocument/2006/relationships/footer" Target="footer3.xml"/><Relationship Id="rId10" Type="http://schemas.openxmlformats.org/officeDocument/2006/relationships/hyperlink" Target="https://clec.att.com/clec/hb/shell.cfm?section=2823&amp;hb=507" TargetMode="External"/><Relationship Id="rId19" Type="http://schemas.openxmlformats.org/officeDocument/2006/relationships/hyperlink" Target="http://validator.web.att.com:9001/webapp/transactionmanagement/ViewSourceDetails.jsp" TargetMode="External"/><Relationship Id="rId31" Type="http://schemas.openxmlformats.org/officeDocument/2006/relationships/hyperlink" Target="http://validator.web.att.com:9001/webapp/transactionmanagement/ViewSourceDetails.jsp" TargetMode="External"/><Relationship Id="rId44"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validator.web.att.com:9001/webapp/transactionmanagement/ViewSourceDetails.jsp" TargetMode="External"/><Relationship Id="rId22" Type="http://schemas.openxmlformats.org/officeDocument/2006/relationships/hyperlink" Target="http://validator.web.att.com:9001/webapp/transactionmanagement/ViewSourceDetails.jsp" TargetMode="External"/><Relationship Id="rId27" Type="http://schemas.openxmlformats.org/officeDocument/2006/relationships/hyperlink" Target="http://validator.web.att.com:9001/webapp/transactionmanagement/ViewSourceDetails.jsp" TargetMode="External"/><Relationship Id="rId30" Type="http://schemas.openxmlformats.org/officeDocument/2006/relationships/hyperlink" Target="http://validator.web.att.com:9001/webapp/transactionmanagement/ViewSourceDetails.jsp" TargetMode="External"/><Relationship Id="rId35" Type="http://schemas.openxmlformats.org/officeDocument/2006/relationships/hyperlink" Target="http://validator.web.att.com:9001/webapp/transactionmanagement/ViewSourceDetails.jsp" TargetMode="External"/><Relationship Id="rId43" Type="http://schemas.openxmlformats.org/officeDocument/2006/relationships/hyperlink" Target="http://validator.web.att.com:9001/webapp/transactionmanagement/ViewSourceDetails.jsp" TargetMode="External"/><Relationship Id="rId48"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43A098-ADB6-445C-B3D0-A41908DBCD32}">
  <ds:schemaRef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purl.org/dc/dcmitype/"/>
    <ds:schemaRef ds:uri="e64b2794-9554-4021-a3f2-a25d66e42f28"/>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6A7D110-C9DC-45EB-9049-3393F1B7A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065E42-CF30-42B1-9FF4-3BFC122DF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2599</Words>
  <Characters>14820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Scenario Number:</vt:lpstr>
    </vt:vector>
  </TitlesOfParts>
  <Company>SAIC</Company>
  <LinksUpToDate>false</LinksUpToDate>
  <CharactersWithSpaces>17385</CharactersWithSpaces>
  <SharedDoc>false</SharedDoc>
  <HLinks>
    <vt:vector size="240" baseType="variant">
      <vt:variant>
        <vt:i4>2031699</vt:i4>
      </vt:variant>
      <vt:variant>
        <vt:i4>117</vt:i4>
      </vt:variant>
      <vt:variant>
        <vt:i4>0</vt:i4>
      </vt:variant>
      <vt:variant>
        <vt:i4>5</vt:i4>
      </vt:variant>
      <vt:variant>
        <vt:lpwstr>http://validator.web.att.com:9001/webapp/transactionmanagement/ViewSourceDetails.jsp</vt:lpwstr>
      </vt:variant>
      <vt:variant>
        <vt:lpwstr/>
      </vt:variant>
      <vt:variant>
        <vt:i4>2031699</vt:i4>
      </vt:variant>
      <vt:variant>
        <vt:i4>114</vt:i4>
      </vt:variant>
      <vt:variant>
        <vt:i4>0</vt:i4>
      </vt:variant>
      <vt:variant>
        <vt:i4>5</vt:i4>
      </vt:variant>
      <vt:variant>
        <vt:lpwstr>http://validator.web.att.com:9001/webapp/transactionmanagement/ViewSourceDetails.jsp</vt:lpwstr>
      </vt:variant>
      <vt:variant>
        <vt:lpwstr/>
      </vt:variant>
      <vt:variant>
        <vt:i4>2031699</vt:i4>
      </vt:variant>
      <vt:variant>
        <vt:i4>111</vt:i4>
      </vt:variant>
      <vt:variant>
        <vt:i4>0</vt:i4>
      </vt:variant>
      <vt:variant>
        <vt:i4>5</vt:i4>
      </vt:variant>
      <vt:variant>
        <vt:lpwstr>http://validator.web.att.com:9001/webapp/transactionmanagement/ViewSourceDetails.jsp</vt:lpwstr>
      </vt:variant>
      <vt:variant>
        <vt:lpwstr/>
      </vt:variant>
      <vt:variant>
        <vt:i4>2031699</vt:i4>
      </vt:variant>
      <vt:variant>
        <vt:i4>108</vt:i4>
      </vt:variant>
      <vt:variant>
        <vt:i4>0</vt:i4>
      </vt:variant>
      <vt:variant>
        <vt:i4>5</vt:i4>
      </vt:variant>
      <vt:variant>
        <vt:lpwstr>http://validator.web.att.com:9001/webapp/transactionmanagement/ViewSourceDetails.jsp</vt:lpwstr>
      </vt:variant>
      <vt:variant>
        <vt:lpwstr/>
      </vt:variant>
      <vt:variant>
        <vt:i4>2031699</vt:i4>
      </vt:variant>
      <vt:variant>
        <vt:i4>105</vt:i4>
      </vt:variant>
      <vt:variant>
        <vt:i4>0</vt:i4>
      </vt:variant>
      <vt:variant>
        <vt:i4>5</vt:i4>
      </vt:variant>
      <vt:variant>
        <vt:lpwstr>http://validator.web.att.com:9001/webapp/transactionmanagement/ViewSourceDetails.jsp</vt:lpwstr>
      </vt:variant>
      <vt:variant>
        <vt:lpwstr/>
      </vt:variant>
      <vt:variant>
        <vt:i4>2031699</vt:i4>
      </vt:variant>
      <vt:variant>
        <vt:i4>102</vt:i4>
      </vt:variant>
      <vt:variant>
        <vt:i4>0</vt:i4>
      </vt:variant>
      <vt:variant>
        <vt:i4>5</vt:i4>
      </vt:variant>
      <vt:variant>
        <vt:lpwstr>http://validator.web.att.com:9001/webapp/transactionmanagement/ViewSourceDetails.jsp</vt:lpwstr>
      </vt:variant>
      <vt:variant>
        <vt:lpwstr/>
      </vt:variant>
      <vt:variant>
        <vt:i4>2031699</vt:i4>
      </vt:variant>
      <vt:variant>
        <vt:i4>99</vt:i4>
      </vt:variant>
      <vt:variant>
        <vt:i4>0</vt:i4>
      </vt:variant>
      <vt:variant>
        <vt:i4>5</vt:i4>
      </vt:variant>
      <vt:variant>
        <vt:lpwstr>http://validator.web.att.com:9001/webapp/transactionmanagement/ViewSourceDetails.jsp</vt:lpwstr>
      </vt:variant>
      <vt:variant>
        <vt:lpwstr/>
      </vt:variant>
      <vt:variant>
        <vt:i4>2031699</vt:i4>
      </vt:variant>
      <vt:variant>
        <vt:i4>96</vt:i4>
      </vt:variant>
      <vt:variant>
        <vt:i4>0</vt:i4>
      </vt:variant>
      <vt:variant>
        <vt:i4>5</vt:i4>
      </vt:variant>
      <vt:variant>
        <vt:lpwstr>http://validator.web.att.com:9001/webapp/transactionmanagement/ViewSourceDetails.jsp</vt:lpwstr>
      </vt:variant>
      <vt:variant>
        <vt:lpwstr/>
      </vt:variant>
      <vt:variant>
        <vt:i4>2031699</vt:i4>
      </vt:variant>
      <vt:variant>
        <vt:i4>93</vt:i4>
      </vt:variant>
      <vt:variant>
        <vt:i4>0</vt:i4>
      </vt:variant>
      <vt:variant>
        <vt:i4>5</vt:i4>
      </vt:variant>
      <vt:variant>
        <vt:lpwstr>http://validator.web.att.com:9001/webapp/transactionmanagement/ViewSourceDetails.jsp</vt:lpwstr>
      </vt:variant>
      <vt:variant>
        <vt:lpwstr/>
      </vt:variant>
      <vt:variant>
        <vt:i4>2031699</vt:i4>
      </vt:variant>
      <vt:variant>
        <vt:i4>90</vt:i4>
      </vt:variant>
      <vt:variant>
        <vt:i4>0</vt:i4>
      </vt:variant>
      <vt:variant>
        <vt:i4>5</vt:i4>
      </vt:variant>
      <vt:variant>
        <vt:lpwstr>http://validator.web.att.com:9001/webapp/transactionmanagement/ViewSourceDetails.jsp</vt:lpwstr>
      </vt:variant>
      <vt:variant>
        <vt:lpwstr/>
      </vt:variant>
      <vt:variant>
        <vt:i4>2031699</vt:i4>
      </vt:variant>
      <vt:variant>
        <vt:i4>87</vt:i4>
      </vt:variant>
      <vt:variant>
        <vt:i4>0</vt:i4>
      </vt:variant>
      <vt:variant>
        <vt:i4>5</vt:i4>
      </vt:variant>
      <vt:variant>
        <vt:lpwstr>http://validator.web.att.com:9001/webapp/transactionmanagement/ViewSourceDetails.jsp</vt:lpwstr>
      </vt:variant>
      <vt:variant>
        <vt:lpwstr/>
      </vt:variant>
      <vt:variant>
        <vt:i4>2031699</vt:i4>
      </vt:variant>
      <vt:variant>
        <vt:i4>84</vt:i4>
      </vt:variant>
      <vt:variant>
        <vt:i4>0</vt:i4>
      </vt:variant>
      <vt:variant>
        <vt:i4>5</vt:i4>
      </vt:variant>
      <vt:variant>
        <vt:lpwstr>http://validator.web.att.com:9001/webapp/transactionmanagement/ViewSourceDetails.jsp</vt:lpwstr>
      </vt:variant>
      <vt:variant>
        <vt:lpwstr/>
      </vt:variant>
      <vt:variant>
        <vt:i4>2031699</vt:i4>
      </vt:variant>
      <vt:variant>
        <vt:i4>81</vt:i4>
      </vt:variant>
      <vt:variant>
        <vt:i4>0</vt:i4>
      </vt:variant>
      <vt:variant>
        <vt:i4>5</vt:i4>
      </vt:variant>
      <vt:variant>
        <vt:lpwstr>http://validator.web.att.com:9001/webapp/transactionmanagement/ViewSourceDetails.jsp</vt:lpwstr>
      </vt:variant>
      <vt:variant>
        <vt:lpwstr/>
      </vt:variant>
      <vt:variant>
        <vt:i4>2031699</vt:i4>
      </vt:variant>
      <vt:variant>
        <vt:i4>78</vt:i4>
      </vt:variant>
      <vt:variant>
        <vt:i4>0</vt:i4>
      </vt:variant>
      <vt:variant>
        <vt:i4>5</vt:i4>
      </vt:variant>
      <vt:variant>
        <vt:lpwstr>http://validator.web.att.com:9001/webapp/transactionmanagement/ViewSourceDetails.jsp</vt:lpwstr>
      </vt:variant>
      <vt:variant>
        <vt:lpwstr/>
      </vt:variant>
      <vt:variant>
        <vt:i4>2031699</vt:i4>
      </vt:variant>
      <vt:variant>
        <vt:i4>75</vt:i4>
      </vt:variant>
      <vt:variant>
        <vt:i4>0</vt:i4>
      </vt:variant>
      <vt:variant>
        <vt:i4>5</vt:i4>
      </vt:variant>
      <vt:variant>
        <vt:lpwstr>http://validator.web.att.com:9001/webapp/transactionmanagement/ViewSourceDetails.jsp</vt:lpwstr>
      </vt:variant>
      <vt:variant>
        <vt:lpwstr/>
      </vt:variant>
      <vt:variant>
        <vt:i4>2031699</vt:i4>
      </vt:variant>
      <vt:variant>
        <vt:i4>72</vt:i4>
      </vt:variant>
      <vt:variant>
        <vt:i4>0</vt:i4>
      </vt:variant>
      <vt:variant>
        <vt:i4>5</vt:i4>
      </vt:variant>
      <vt:variant>
        <vt:lpwstr>http://validator.web.att.com:9001/webapp/transactionmanagement/ViewSourceDetails.jsp</vt:lpwstr>
      </vt:variant>
      <vt:variant>
        <vt:lpwstr/>
      </vt:variant>
      <vt:variant>
        <vt:i4>2031699</vt:i4>
      </vt:variant>
      <vt:variant>
        <vt:i4>69</vt:i4>
      </vt:variant>
      <vt:variant>
        <vt:i4>0</vt:i4>
      </vt:variant>
      <vt:variant>
        <vt:i4>5</vt:i4>
      </vt:variant>
      <vt:variant>
        <vt:lpwstr>http://validator.web.att.com:9001/webapp/transactionmanagement/ViewSourceDetails.jsp</vt:lpwstr>
      </vt:variant>
      <vt:variant>
        <vt:lpwstr/>
      </vt:variant>
      <vt:variant>
        <vt:i4>2031699</vt:i4>
      </vt:variant>
      <vt:variant>
        <vt:i4>66</vt:i4>
      </vt:variant>
      <vt:variant>
        <vt:i4>0</vt:i4>
      </vt:variant>
      <vt:variant>
        <vt:i4>5</vt:i4>
      </vt:variant>
      <vt:variant>
        <vt:lpwstr>http://validator.web.att.com:9001/webapp/transactionmanagement/ViewSourceDetails.jsp</vt:lpwstr>
      </vt:variant>
      <vt:variant>
        <vt:lpwstr/>
      </vt:variant>
      <vt:variant>
        <vt:i4>2031699</vt:i4>
      </vt:variant>
      <vt:variant>
        <vt:i4>63</vt:i4>
      </vt:variant>
      <vt:variant>
        <vt:i4>0</vt:i4>
      </vt:variant>
      <vt:variant>
        <vt:i4>5</vt:i4>
      </vt:variant>
      <vt:variant>
        <vt:lpwstr>http://validator.web.att.com:9001/webapp/transactionmanagement/ViewSourceDetails.jsp</vt:lpwstr>
      </vt:variant>
      <vt:variant>
        <vt:lpwstr/>
      </vt:variant>
      <vt:variant>
        <vt:i4>2031699</vt:i4>
      </vt:variant>
      <vt:variant>
        <vt:i4>60</vt:i4>
      </vt:variant>
      <vt:variant>
        <vt:i4>0</vt:i4>
      </vt:variant>
      <vt:variant>
        <vt:i4>5</vt:i4>
      </vt:variant>
      <vt:variant>
        <vt:lpwstr>http://validator.web.att.com:9001/webapp/transactionmanagement/ViewSourceDetails.jsp</vt:lpwstr>
      </vt:variant>
      <vt:variant>
        <vt:lpwstr/>
      </vt:variant>
      <vt:variant>
        <vt:i4>2031699</vt:i4>
      </vt:variant>
      <vt:variant>
        <vt:i4>57</vt:i4>
      </vt:variant>
      <vt:variant>
        <vt:i4>0</vt:i4>
      </vt:variant>
      <vt:variant>
        <vt:i4>5</vt:i4>
      </vt:variant>
      <vt:variant>
        <vt:lpwstr>http://validator.web.att.com:9001/webapp/transactionmanagement/ViewSourceDetails.jsp</vt:lpwstr>
      </vt:variant>
      <vt:variant>
        <vt:lpwstr/>
      </vt:variant>
      <vt:variant>
        <vt:i4>2031699</vt:i4>
      </vt:variant>
      <vt:variant>
        <vt:i4>54</vt:i4>
      </vt:variant>
      <vt:variant>
        <vt:i4>0</vt:i4>
      </vt:variant>
      <vt:variant>
        <vt:i4>5</vt:i4>
      </vt:variant>
      <vt:variant>
        <vt:lpwstr>http://validator.web.att.com:9001/webapp/transactionmanagement/ViewSourceDetails.jsp</vt:lpwstr>
      </vt:variant>
      <vt:variant>
        <vt:lpwstr/>
      </vt:variant>
      <vt:variant>
        <vt:i4>2031699</vt:i4>
      </vt:variant>
      <vt:variant>
        <vt:i4>51</vt:i4>
      </vt:variant>
      <vt:variant>
        <vt:i4>0</vt:i4>
      </vt:variant>
      <vt:variant>
        <vt:i4>5</vt:i4>
      </vt:variant>
      <vt:variant>
        <vt:lpwstr>http://validator.web.att.com:9001/webapp/transactionmanagement/ViewSourceDetails.jsp</vt:lpwstr>
      </vt:variant>
      <vt:variant>
        <vt:lpwstr/>
      </vt:variant>
      <vt:variant>
        <vt:i4>2031699</vt:i4>
      </vt:variant>
      <vt:variant>
        <vt:i4>48</vt:i4>
      </vt:variant>
      <vt:variant>
        <vt:i4>0</vt:i4>
      </vt:variant>
      <vt:variant>
        <vt:i4>5</vt:i4>
      </vt:variant>
      <vt:variant>
        <vt:lpwstr>http://validator.web.att.com:9001/webapp/transactionmanagement/ViewSourceDetails.jsp</vt:lpwstr>
      </vt:variant>
      <vt:variant>
        <vt:lpwstr/>
      </vt:variant>
      <vt:variant>
        <vt:i4>2031699</vt:i4>
      </vt:variant>
      <vt:variant>
        <vt:i4>45</vt:i4>
      </vt:variant>
      <vt:variant>
        <vt:i4>0</vt:i4>
      </vt:variant>
      <vt:variant>
        <vt:i4>5</vt:i4>
      </vt:variant>
      <vt:variant>
        <vt:lpwstr>http://validator.web.att.com:9001/webapp/transactionmanagement/ViewSourceDetails.jsp</vt:lpwstr>
      </vt:variant>
      <vt:variant>
        <vt:lpwstr/>
      </vt:variant>
      <vt:variant>
        <vt:i4>2031699</vt:i4>
      </vt:variant>
      <vt:variant>
        <vt:i4>42</vt:i4>
      </vt:variant>
      <vt:variant>
        <vt:i4>0</vt:i4>
      </vt:variant>
      <vt:variant>
        <vt:i4>5</vt:i4>
      </vt:variant>
      <vt:variant>
        <vt:lpwstr>http://validator.web.att.com:9001/webapp/transactionmanagement/ViewSourceDetails.jsp</vt:lpwstr>
      </vt:variant>
      <vt:variant>
        <vt:lpwstr/>
      </vt:variant>
      <vt:variant>
        <vt:i4>2031699</vt:i4>
      </vt:variant>
      <vt:variant>
        <vt:i4>39</vt:i4>
      </vt:variant>
      <vt:variant>
        <vt:i4>0</vt:i4>
      </vt:variant>
      <vt:variant>
        <vt:i4>5</vt:i4>
      </vt:variant>
      <vt:variant>
        <vt:lpwstr>http://validator.web.att.com:9001/webapp/transactionmanagement/ViewSourceDetails.jsp</vt:lpwstr>
      </vt:variant>
      <vt:variant>
        <vt:lpwstr/>
      </vt:variant>
      <vt:variant>
        <vt:i4>2031699</vt:i4>
      </vt:variant>
      <vt:variant>
        <vt:i4>36</vt:i4>
      </vt:variant>
      <vt:variant>
        <vt:i4>0</vt:i4>
      </vt:variant>
      <vt:variant>
        <vt:i4>5</vt:i4>
      </vt:variant>
      <vt:variant>
        <vt:lpwstr>http://validator.web.att.com:9001/webapp/transactionmanagement/ViewSourceDetails.jsp</vt:lpwstr>
      </vt:variant>
      <vt:variant>
        <vt:lpwstr/>
      </vt:variant>
      <vt:variant>
        <vt:i4>2031699</vt:i4>
      </vt:variant>
      <vt:variant>
        <vt:i4>33</vt:i4>
      </vt:variant>
      <vt:variant>
        <vt:i4>0</vt:i4>
      </vt:variant>
      <vt:variant>
        <vt:i4>5</vt:i4>
      </vt:variant>
      <vt:variant>
        <vt:lpwstr>http://validator.web.att.com:9001/webapp/transactionmanagement/ViewSourceDetails.jsp</vt:lpwstr>
      </vt:variant>
      <vt:variant>
        <vt:lpwstr/>
      </vt:variant>
      <vt:variant>
        <vt:i4>2031699</vt:i4>
      </vt:variant>
      <vt:variant>
        <vt:i4>30</vt:i4>
      </vt:variant>
      <vt:variant>
        <vt:i4>0</vt:i4>
      </vt:variant>
      <vt:variant>
        <vt:i4>5</vt:i4>
      </vt:variant>
      <vt:variant>
        <vt:lpwstr>http://validator.web.att.com:9001/webapp/transactionmanagement/ViewSourceDetails.jsp</vt:lpwstr>
      </vt:variant>
      <vt:variant>
        <vt:lpwstr/>
      </vt:variant>
      <vt:variant>
        <vt:i4>2031699</vt:i4>
      </vt:variant>
      <vt:variant>
        <vt:i4>27</vt:i4>
      </vt:variant>
      <vt:variant>
        <vt:i4>0</vt:i4>
      </vt:variant>
      <vt:variant>
        <vt:i4>5</vt:i4>
      </vt:variant>
      <vt:variant>
        <vt:lpwstr>http://validator.web.att.com:9001/webapp/transactionmanagement/ViewSourceDetails.jsp</vt:lpwstr>
      </vt:variant>
      <vt:variant>
        <vt:lpwstr/>
      </vt:variant>
      <vt:variant>
        <vt:i4>2031699</vt:i4>
      </vt:variant>
      <vt:variant>
        <vt:i4>24</vt:i4>
      </vt:variant>
      <vt:variant>
        <vt:i4>0</vt:i4>
      </vt:variant>
      <vt:variant>
        <vt:i4>5</vt:i4>
      </vt:variant>
      <vt:variant>
        <vt:lpwstr>http://validator.web.att.com:9001/webapp/transactionmanagement/ViewSourceDetails.jsp</vt:lpwstr>
      </vt:variant>
      <vt:variant>
        <vt:lpwstr/>
      </vt:variant>
      <vt:variant>
        <vt:i4>2031699</vt:i4>
      </vt:variant>
      <vt:variant>
        <vt:i4>21</vt:i4>
      </vt:variant>
      <vt:variant>
        <vt:i4>0</vt:i4>
      </vt:variant>
      <vt:variant>
        <vt:i4>5</vt:i4>
      </vt:variant>
      <vt:variant>
        <vt:lpwstr>http://validator.web.att.com:9001/webapp/transactionmanagement/ViewSourceDetails.jsp</vt:lpwstr>
      </vt:variant>
      <vt:variant>
        <vt:lpwstr/>
      </vt:variant>
      <vt:variant>
        <vt:i4>2031699</vt:i4>
      </vt:variant>
      <vt:variant>
        <vt:i4>18</vt:i4>
      </vt:variant>
      <vt:variant>
        <vt:i4>0</vt:i4>
      </vt:variant>
      <vt:variant>
        <vt:i4>5</vt:i4>
      </vt:variant>
      <vt:variant>
        <vt:lpwstr>http://validator.web.att.com:9001/webapp/transactionmanagement/ViewSourceDetails.jsp</vt:lpwstr>
      </vt:variant>
      <vt:variant>
        <vt:lpwstr/>
      </vt:variant>
      <vt:variant>
        <vt:i4>2031699</vt:i4>
      </vt:variant>
      <vt:variant>
        <vt:i4>15</vt:i4>
      </vt:variant>
      <vt:variant>
        <vt:i4>0</vt:i4>
      </vt:variant>
      <vt:variant>
        <vt:i4>5</vt:i4>
      </vt:variant>
      <vt:variant>
        <vt:lpwstr>http://validator.web.att.com:9001/webapp/transactionmanagement/ViewSourceDetails.jsp</vt:lpwstr>
      </vt:variant>
      <vt:variant>
        <vt:lpwstr/>
      </vt:variant>
      <vt:variant>
        <vt:i4>2031699</vt:i4>
      </vt:variant>
      <vt:variant>
        <vt:i4>12</vt:i4>
      </vt:variant>
      <vt:variant>
        <vt:i4>0</vt:i4>
      </vt:variant>
      <vt:variant>
        <vt:i4>5</vt:i4>
      </vt:variant>
      <vt:variant>
        <vt:lpwstr>http://validator.web.att.com:9001/webapp/transactionmanagement/ViewSourceDetails.jsp</vt:lpwstr>
      </vt:variant>
      <vt:variant>
        <vt:lpwstr/>
      </vt:variant>
      <vt:variant>
        <vt:i4>2031699</vt:i4>
      </vt:variant>
      <vt:variant>
        <vt:i4>9</vt:i4>
      </vt:variant>
      <vt:variant>
        <vt:i4>0</vt:i4>
      </vt:variant>
      <vt:variant>
        <vt:i4>5</vt:i4>
      </vt:variant>
      <vt:variant>
        <vt:lpwstr>http://validator.web.att.com:9001/webapp/transactionmanagement/ViewSourceDetails.jsp</vt:lpwstr>
      </vt:variant>
      <vt:variant>
        <vt:lpwstr/>
      </vt:variant>
      <vt:variant>
        <vt:i4>2031699</vt:i4>
      </vt:variant>
      <vt:variant>
        <vt:i4>6</vt:i4>
      </vt:variant>
      <vt:variant>
        <vt:i4>0</vt:i4>
      </vt:variant>
      <vt:variant>
        <vt:i4>5</vt:i4>
      </vt:variant>
      <vt:variant>
        <vt:lpwstr>http://validator.web.att.com:9001/webapp/transactionmanagement/ViewSourceDetails.jsp</vt:lpwstr>
      </vt:variant>
      <vt:variant>
        <vt:lpwstr/>
      </vt:variant>
      <vt:variant>
        <vt:i4>2031699</vt:i4>
      </vt:variant>
      <vt:variant>
        <vt:i4>3</vt:i4>
      </vt:variant>
      <vt:variant>
        <vt:i4>0</vt:i4>
      </vt:variant>
      <vt:variant>
        <vt:i4>5</vt:i4>
      </vt:variant>
      <vt:variant>
        <vt:lpwstr>http://validator.web.att.com:9001/webapp/transactionmanagement/ViewSourceDetails.jsp</vt:lpwstr>
      </vt:variant>
      <vt:variant>
        <vt:lpwstr/>
      </vt:variant>
      <vt:variant>
        <vt:i4>2031699</vt:i4>
      </vt:variant>
      <vt:variant>
        <vt:i4>0</vt:i4>
      </vt:variant>
      <vt:variant>
        <vt:i4>0</vt:i4>
      </vt:variant>
      <vt:variant>
        <vt:i4>5</vt:i4>
      </vt:variant>
      <vt:variant>
        <vt:lpwstr>http://validator.web.att.com:9001/webapp/transactionmanagement/ViewSourceDetails.jsp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Scenario Number:</dc:title>
  <dc:subject/>
  <dc:creator>Amy Rinehart</dc:creator>
  <cp:keywords/>
  <cp:lastModifiedBy>GOSAVI, BHUSHAN</cp:lastModifiedBy>
  <cp:revision>18</cp:revision>
  <cp:lastPrinted>2008-11-14T16:58:00Z</cp:lastPrinted>
  <dcterms:created xsi:type="dcterms:W3CDTF">2022-08-26T16:37:00Z</dcterms:created>
  <dcterms:modified xsi:type="dcterms:W3CDTF">2025-12-22T15:05:00Z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2013326962</vt:i4>
  </property>
  <property fmtid="{D5CDD505-2E9C-101B-9397-08002B2CF9AE}" pid="3" name="_EmailSubject">
    <vt:lpwstr/>
  </property>
  <property fmtid="{D5CDD505-2E9C-101B-9397-08002B2CF9AE}" pid="4" name="_AuthorEmail">
    <vt:lpwstr>Erica.Card@BellSouth.com</vt:lpwstr>
  </property>
  <property fmtid="{D5CDD505-2E9C-101B-9397-08002B2CF9AE}" pid="5" name="_AuthorEmailDisplayName">
    <vt:lpwstr>Card, Erica</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2213400</vt:r8>
  </property>
</Properties>
</file>